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6AC0" w14:textId="5433A14B" w:rsidR="005C7FB2" w:rsidRPr="00126434" w:rsidRDefault="005C7FB2" w:rsidP="005C7FB2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TULIPANES</w:t>
      </w:r>
    </w:p>
    <w:p w14:paraId="7E0DC786" w14:textId="0B179A30" w:rsidR="005C7FB2" w:rsidRPr="00126434" w:rsidRDefault="005C7FB2" w:rsidP="005C7FB2">
      <w:pPr>
        <w:rPr>
          <w:rFonts w:ascii="Cronos prolight" w:hAnsi="Cronos prolight" w:cs="Gotham-Light-SC700"/>
          <w:sz w:val="24"/>
          <w:szCs w:val="24"/>
        </w:rPr>
      </w:pPr>
      <w:r>
        <w:rPr>
          <w:rFonts w:ascii="Gotham-Light-SC700" w:hAnsi="Gotham-Light-SC700" w:cs="Gotham-Light-SC700"/>
        </w:rPr>
        <w:t xml:space="preserve">ÁMSTERDAM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COLONIA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RIN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FRANKFURT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ROTEMBURGO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PRAGA </w:t>
      </w:r>
      <w:r>
        <w:rPr>
          <w:rFonts w:ascii="Gotham-Light-SC700" w:hAnsi="Gotham-Light-SC700" w:cs="Gotham-Light-SC700"/>
          <w:sz w:val="32"/>
          <w:szCs w:val="32"/>
        </w:rPr>
        <w:t xml:space="preserve">– </w:t>
      </w:r>
      <w:r>
        <w:rPr>
          <w:rFonts w:ascii="Gotham-Light-SC700" w:hAnsi="Gotham-Light-SC700" w:cs="Gotham-Light-SC700"/>
        </w:rPr>
        <w:t xml:space="preserve">INNSBRUCK - VERONA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VENECIA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FLORENCIA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ROMA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PISA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NIZA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 xml:space="preserve">BARCELONA </w:t>
      </w:r>
      <w:r>
        <w:rPr>
          <w:rFonts w:ascii="Gotham-Light-SC700" w:hAnsi="Gotham-Light-SC700" w:cs="Gotham-Light-SC700"/>
          <w:sz w:val="32"/>
          <w:szCs w:val="32"/>
        </w:rPr>
        <w:t xml:space="preserve">- </w:t>
      </w:r>
      <w:r>
        <w:rPr>
          <w:rFonts w:ascii="Gotham-Light-SC700" w:hAnsi="Gotham-Light-SC700" w:cs="Gotham-Light-SC700"/>
        </w:rPr>
        <w:t>MADRID</w:t>
      </w:r>
    </w:p>
    <w:p w14:paraId="71AC4CD9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AMÉRICA • ÁMSTERDAM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7A0D13B2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62B97F09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14B615A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43E26E72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>
        <w:rPr>
          <w:rFonts w:ascii="Cronos prolight" w:hAnsi="Cronos prolight" w:cs="Gotham-Book"/>
          <w:color w:val="000000"/>
          <w:sz w:val="24"/>
          <w:szCs w:val="24"/>
        </w:rPr>
        <w:t>Á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msterdam. </w:t>
      </w:r>
      <w:r>
        <w:rPr>
          <w:rFonts w:ascii="Cronos prolight" w:hAnsi="Cronos prolight" w:cs="Gotham-Book"/>
          <w:color w:val="000000"/>
          <w:sz w:val="24"/>
          <w:szCs w:val="24"/>
        </w:rPr>
        <w:t>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ecepci</w:t>
      </w:r>
      <w:r>
        <w:rPr>
          <w:rFonts w:ascii="Cronos prolight" w:hAnsi="Cronos prolight" w:cs="Gotham-Book"/>
          <w:color w:val="000000"/>
          <w:sz w:val="24"/>
          <w:szCs w:val="24"/>
        </w:rPr>
        <w:t>ó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 y traslado al hotel. Alojamiento.</w:t>
      </w:r>
    </w:p>
    <w:p w14:paraId="60B3E075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FB6D406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3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53F0DD1E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ciudad,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Estación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Central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Dam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Flotante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Flores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los Museos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excursión opcional a los pueblos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pesqueros de </w:t>
      </w:r>
      <w:proofErr w:type="spellStart"/>
      <w:r w:rsidRPr="00126434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126434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con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parada en una granja de quesos. En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Volendam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tendremos tiempo libre.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Marken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con recorrido a pie hasta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puerto. Regreso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A5FBA50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57B76EA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4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ÁMSTERDAM • COLONIA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VALLE DEL RIN • FRANKFURT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451 km</w:t>
      </w:r>
    </w:p>
    <w:p w14:paraId="0C8DBF69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Desayuno. A primera hora de la mañana,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salida hacia la frontera con Alemania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Colonia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donde tendremos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libre. Continuaremos nuestro recorrido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donde apreciaremos bellos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paisajes con imponentes castillos germanos,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así como la simbólica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la ciudad de </w:t>
      </w:r>
      <w:r w:rsidRPr="00126434">
        <w:rPr>
          <w:rFonts w:ascii="Cronos prolight" w:hAnsi="Cronos prolight" w:cs="Gotham-Book"/>
          <w:b/>
          <w:bCs/>
          <w:color w:val="000000"/>
          <w:sz w:val="24"/>
          <w:szCs w:val="24"/>
        </w:rPr>
        <w:t>Frankfurt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4F4CECD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EAE5608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5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FRANKFURT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ROTEMBURGO • PRAGA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555 km</w:t>
      </w:r>
    </w:p>
    <w:p w14:paraId="7127364A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tendremos tiempo libre para disfrutar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esta espectacular ciudad medieval y uno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los iconos más destacados de la Ruta Romántica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alemana. Más tarde,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85A965E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64753C4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6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496541D9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Victoria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que alberga la imagen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126434">
        <w:rPr>
          <w:rFonts w:ascii="Cronos prolight" w:hAnsi="Cronos prolight" w:cs="Gotham-Book"/>
          <w:b/>
          <w:bCs/>
          <w:color w:val="000000"/>
          <w:sz w:val="24"/>
          <w:szCs w:val="24"/>
        </w:rPr>
        <w:t>Niño Jesús de Praga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Pasaremos por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finalizaremos en la bella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Reloj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Astronómico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4C9BEBC9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B16294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7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PRAGA • INNSBRUCK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547 km</w:t>
      </w:r>
    </w:p>
    <w:p w14:paraId="741F7219" w14:textId="77777777" w:rsidR="005C7FB2" w:rsidRPr="00B91BB6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salida hacia la frontera con Austria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 llegar a la ciudad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 Tendremos la opción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la visita opcional de la ciudad, conociendo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el centro histórico y los monumentos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más importantes. Por la noche,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asistir (opcional) a un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tirolés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con cena típica.</w:t>
      </w:r>
    </w:p>
    <w:p w14:paraId="75691AF8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C3C9FE4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8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INNSBRUCK • VERONA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394 km</w:t>
      </w:r>
    </w:p>
    <w:p w14:paraId="1CCEDB27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salida hacia la frontera con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hasta llegar a la romántica y medieval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inmortalizada por la historia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Romeo y Julieta. Tiempo libre para dar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llegar hasta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Julieta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realizar la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visita opcional de la ciudad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46BA1B2B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B11CB5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9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260 km</w:t>
      </w:r>
    </w:p>
    <w:p w14:paraId="61A72EA8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Después del desayuno nos dejaremos maravillar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por la ciudad de las 118 islas con</w:t>
      </w:r>
    </w:p>
    <w:p w14:paraId="65B5DA3D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sus más de 400 puentes. Recorreremos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joya de la arquitectura.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Tiempo libre. Para los que gusten,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organizaremos una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góndolas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(opcional). Más tarde, salida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autopista para 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travesar los Apeninos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 a la ciudad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0C8255FE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F29A01A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10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FLORENCIA • ROMA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275 km</w:t>
      </w:r>
    </w:p>
    <w:p w14:paraId="7AEFF370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visita a pie por esta inigualable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ciudad donde el arte nos sorprenderá</w:t>
      </w:r>
    </w:p>
    <w:p w14:paraId="625B0267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cada paso. Recorreremos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pasando por delante de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Galería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Academia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llegar 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la Paja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Contemplaremos la combinación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hermosos mármoles en la fachada de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su inconfundible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 de Giotto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También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disfrutaremos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sus célebres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Nos asomaremos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conocido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llegaremos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franciscana del mismo nombre.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 Por la tarde-noche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Llegaremos en autobús hasta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Muro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Aureliano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del siglo III para iniciar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pie hasta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Panteón de Agripa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donde dispondremos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libre para cenar a la romana: pasta, pizza…</w:t>
      </w:r>
    </w:p>
    <w:p w14:paraId="587806DA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ABC672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11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4BE8B072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Después del desayuno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la ciudad. Admiraremos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f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igura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más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como “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”. Pasaremos también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 continuación, atravesando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río Tíber, llegaremos 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8C5E59F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Excursión opcional por los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Museos Vaticanos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entrada preferente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) hasta la</w:t>
      </w:r>
    </w:p>
    <w:p w14:paraId="1B06E74C" w14:textId="77777777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. Admiraremos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Juicio Final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Miguel Ángel.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hacia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recibirá Miguel Ángel con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 Piedad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Bernini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 su famoso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Baldaquino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Altar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Mayor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protegido por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Miguel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Ángel. Tarde libre y alojamiento.</w:t>
      </w:r>
    </w:p>
    <w:p w14:paraId="72E3FC9D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F5F011B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12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ABA3C34" w14:textId="77777777" w:rsidR="005C7FB2" w:rsidRPr="00126434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día completo a Nápoles y Capri. Saldremos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Roma para llegar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directamente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 centro histórico de la ciudad,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hasta el puerto de Nápoles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embarcar hacia la paradisíaca isla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 llegar nos esperará un barco privado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navegar rodeando una parte de la isla y ver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Capri desde el mar. Desembarcaremos en</w:t>
      </w:r>
    </w:p>
    <w:p w14:paraId="05A4771A" w14:textId="687E0138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Marina Grande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 subir hasta </w:t>
      </w:r>
      <w:r w:rsidR="00F97DA2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apri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 incluido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mundana y del glamour. Tiempo libre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la hora de regresar al puerto para embarcar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179DC9E" w14:textId="11DF0ED0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64BF0FF" w14:textId="32A48627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13</w:t>
      </w: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>ROMA • PISA • NIZA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) 690 km</w:t>
      </w:r>
    </w:p>
    <w:p w14:paraId="7E195586" w14:textId="2AFECE14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Pisa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 identificada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siempre por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Inclinada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 Tiempo libre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 Alojamiento. Por la noche,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opcional al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Principado de Mónaco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libre para visitar el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Casino de Montecarlo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EB5FD85" w14:textId="452DC3C4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C7FB2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14</w:t>
      </w: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>NIZA • BARCELONA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) 660 km</w:t>
      </w:r>
    </w:p>
    <w:p w14:paraId="37F2C9EB" w14:textId="1169EB51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Barcelona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realizaremos una breve visita de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Familia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Cataluña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Monumento 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Colón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 etc. Alojamiento.</w:t>
      </w:r>
    </w:p>
    <w:p w14:paraId="27754543" w14:textId="77777777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9F86CC7" w14:textId="1CB4D9B5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15</w:t>
      </w: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>BARCELONA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>ZARAGOZA • MADRID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) 620 km</w:t>
      </w:r>
    </w:p>
    <w:p w14:paraId="2E733CA7" w14:textId="4CDC56BB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Zaragoza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 Señora del Pilar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Continuación hacia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3BF82C9C" w14:textId="77777777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5EA9AFA" w14:textId="4B0EA0F6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16</w:t>
      </w: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2E4ED8E8" w14:textId="71AA04D2" w:rsid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toros de las Ventas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 etc. Finalizaremos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de los Austrias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con 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. Tarde libre. 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la excursión opcional a la “Ciudad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 xml:space="preserve">Imperial” de </w:t>
      </w:r>
      <w:r w:rsidRPr="005C7FB2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, en la cual apreciaremos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e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l legado de las tres culturas. Alojamiento.</w:t>
      </w:r>
    </w:p>
    <w:p w14:paraId="2287DFC1" w14:textId="77777777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1E416B9" w14:textId="3EF6E995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17</w:t>
      </w:r>
      <w:r w:rsidRPr="005C7FB2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5C7FB2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5C7FB2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35480586" w14:textId="72DEBA53" w:rsidR="005C7FB2" w:rsidRPr="005C7FB2" w:rsidRDefault="005C7FB2" w:rsidP="005C7FB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C7FB2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C7FB2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5C7FB2" w:rsidRPr="005C7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3"/>
    <w:rsid w:val="00502893"/>
    <w:rsid w:val="005C7FB2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49F"/>
  <w15:chartTrackingRefBased/>
  <w15:docId w15:val="{F05F25DF-4354-4689-BB2C-22A9468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5532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2023-01-30T15:38:00Z</dcterms:created>
  <dcterms:modified xsi:type="dcterms:W3CDTF">2023-06-01T14:46:00Z</dcterms:modified>
</cp:coreProperties>
</file>