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D16BE" w14:textId="77777777" w:rsidR="00B8550A" w:rsidRDefault="00B8550A" w:rsidP="002B3969">
      <w:pPr>
        <w:rPr>
          <w:rFonts w:ascii="Cronos prolight" w:hAnsi="Cronos prolight" w:cs="Gotham-Light-SC700"/>
          <w:b/>
          <w:bCs/>
          <w:sz w:val="24"/>
          <w:szCs w:val="24"/>
        </w:rPr>
      </w:pPr>
      <w:r>
        <w:rPr>
          <w:rFonts w:ascii="Cronos prolight" w:hAnsi="Cronos prolight" w:cs="Gotham-Light-SC700"/>
          <w:b/>
          <w:bCs/>
          <w:sz w:val="24"/>
          <w:szCs w:val="24"/>
        </w:rPr>
        <w:t>EUROPA GREEN</w:t>
      </w:r>
    </w:p>
    <w:p w14:paraId="441E640B" w14:textId="77777777" w:rsidR="002B3969" w:rsidRPr="002B3969" w:rsidRDefault="003663D7" w:rsidP="002B3969">
      <w:pPr>
        <w:rPr>
          <w:rFonts w:ascii="Cronos prolight" w:hAnsi="Cronos prolight" w:cs="Gotham-Light-SC700"/>
          <w:b/>
          <w:bCs/>
          <w:sz w:val="24"/>
          <w:szCs w:val="24"/>
        </w:rPr>
      </w:pPr>
      <w:r>
        <w:rPr>
          <w:rFonts w:ascii="Cronos prolight" w:hAnsi="Cronos prolight" w:cs="Gotham-Light-SC700"/>
          <w:b/>
          <w:bCs/>
          <w:sz w:val="24"/>
          <w:szCs w:val="24"/>
        </w:rPr>
        <w:t>17</w:t>
      </w:r>
      <w:r w:rsidR="00EB6E6A">
        <w:rPr>
          <w:rFonts w:ascii="Cronos prolight" w:hAnsi="Cronos prolight" w:cs="Gotham-Light-SC700"/>
          <w:b/>
          <w:bCs/>
          <w:sz w:val="24"/>
          <w:szCs w:val="24"/>
        </w:rPr>
        <w:t xml:space="preserve"> DÍ</w:t>
      </w:r>
      <w:r w:rsidR="002B3969">
        <w:rPr>
          <w:rFonts w:ascii="Cronos prolight" w:hAnsi="Cronos prolight" w:cs="Gotham-Light-SC700"/>
          <w:b/>
          <w:bCs/>
          <w:sz w:val="24"/>
          <w:szCs w:val="24"/>
        </w:rPr>
        <w:t xml:space="preserve">AS </w:t>
      </w:r>
      <w:r w:rsidR="00AF5A40">
        <w:rPr>
          <w:rFonts w:ascii="Cronos prolight" w:hAnsi="Cronos prolight" w:cs="Gotham-Light-SC700"/>
          <w:b/>
          <w:bCs/>
          <w:sz w:val="24"/>
          <w:szCs w:val="24"/>
        </w:rPr>
        <w:t>LON</w:t>
      </w:r>
      <w:r w:rsidR="002B3969">
        <w:rPr>
          <w:rFonts w:ascii="Cronos prolight" w:hAnsi="Cronos prolight" w:cs="Gotham-Light-SC700"/>
          <w:b/>
          <w:bCs/>
          <w:sz w:val="24"/>
          <w:szCs w:val="24"/>
        </w:rPr>
        <w:t>-</w:t>
      </w:r>
      <w:r>
        <w:rPr>
          <w:rFonts w:ascii="Cronos prolight" w:hAnsi="Cronos prolight" w:cs="Gotham-Light-SC700"/>
          <w:b/>
          <w:bCs/>
          <w:sz w:val="24"/>
          <w:szCs w:val="24"/>
        </w:rPr>
        <w:t>ROM</w:t>
      </w:r>
    </w:p>
    <w:p w14:paraId="5CF0DEEC" w14:textId="77777777" w:rsidR="002B3969" w:rsidRPr="002B3969" w:rsidRDefault="00AF5A40" w:rsidP="002B3969">
      <w:pPr>
        <w:rPr>
          <w:rFonts w:ascii="Cronos prolight" w:hAnsi="Cronos prolight" w:cs="Gotham-Light-SC700"/>
          <w:sz w:val="24"/>
          <w:szCs w:val="24"/>
        </w:rPr>
      </w:pPr>
      <w:r>
        <w:rPr>
          <w:rFonts w:ascii="Cronos prolight" w:hAnsi="Cronos prolight" w:cs="Gotham-Light-SC700"/>
          <w:sz w:val="24"/>
          <w:szCs w:val="24"/>
        </w:rPr>
        <w:t>LONDRES</w:t>
      </w:r>
      <w:r w:rsidR="002B3969" w:rsidRPr="002B3969">
        <w:rPr>
          <w:rFonts w:ascii="Cronos prolight" w:hAnsi="Cronos prolight" w:cs="Gotham-Light-SC700"/>
          <w:sz w:val="24"/>
          <w:szCs w:val="24"/>
        </w:rPr>
        <w:t xml:space="preserve"> - PARÍS - BRUJAS - ÁMSTERDAM – COLONIA - RIN - FRANKFURT - ROTEMBURGO – PRAGA </w:t>
      </w:r>
      <w:r w:rsidR="006B7F46">
        <w:rPr>
          <w:rFonts w:ascii="Cronos prolight" w:hAnsi="Cronos prolight" w:cs="Gotham-Light-SC700"/>
          <w:sz w:val="24"/>
          <w:szCs w:val="24"/>
        </w:rPr>
        <w:t>–</w:t>
      </w:r>
      <w:r w:rsidR="002B3969" w:rsidRPr="002B3969">
        <w:rPr>
          <w:rFonts w:ascii="Cronos prolight" w:hAnsi="Cronos prolight" w:cs="Gotham-Light-SC700"/>
          <w:sz w:val="24"/>
          <w:szCs w:val="24"/>
        </w:rPr>
        <w:t xml:space="preserve"> </w:t>
      </w:r>
      <w:r w:rsidR="006B7F46">
        <w:rPr>
          <w:rFonts w:ascii="Cronos prolight" w:hAnsi="Cronos prolight" w:cs="Gotham-Light-SC700"/>
          <w:sz w:val="24"/>
          <w:szCs w:val="24"/>
        </w:rPr>
        <w:t>MÚ</w:t>
      </w:r>
      <w:r w:rsidR="002B3969">
        <w:rPr>
          <w:rFonts w:ascii="Cronos prolight" w:hAnsi="Cronos prolight" w:cs="Gotham-Light-SC700"/>
          <w:sz w:val="24"/>
          <w:szCs w:val="24"/>
        </w:rPr>
        <w:t>NICH</w:t>
      </w:r>
      <w:r w:rsidR="006B7F46">
        <w:rPr>
          <w:rFonts w:ascii="Cronos prolight" w:hAnsi="Cronos prolight" w:cs="Gotham-Light-SC700"/>
          <w:sz w:val="24"/>
          <w:szCs w:val="24"/>
        </w:rPr>
        <w:t xml:space="preserve"> </w:t>
      </w:r>
      <w:r w:rsidR="00976C33">
        <w:rPr>
          <w:rFonts w:ascii="Cronos prolight" w:hAnsi="Cronos prolight" w:cs="Gotham-Light-SC700"/>
          <w:sz w:val="24"/>
          <w:szCs w:val="24"/>
        </w:rPr>
        <w:t>–</w:t>
      </w:r>
      <w:r w:rsidR="006B7F46">
        <w:rPr>
          <w:rFonts w:ascii="Cronos prolight" w:hAnsi="Cronos prolight" w:cs="Gotham-Light-SC700"/>
          <w:sz w:val="24"/>
          <w:szCs w:val="24"/>
        </w:rPr>
        <w:t xml:space="preserve"> </w:t>
      </w:r>
      <w:r w:rsidR="00976C33">
        <w:rPr>
          <w:rFonts w:ascii="Cronos prolight" w:hAnsi="Cronos prolight" w:cs="Gotham-Light-SC700"/>
          <w:sz w:val="24"/>
          <w:szCs w:val="24"/>
        </w:rPr>
        <w:t xml:space="preserve">INNSBRUCK - </w:t>
      </w:r>
      <w:r w:rsidR="002B3969" w:rsidRPr="002B3969">
        <w:rPr>
          <w:rFonts w:ascii="Cronos prolight" w:hAnsi="Cronos prolight" w:cs="Gotham-Light-SC700"/>
          <w:sz w:val="24"/>
          <w:szCs w:val="24"/>
        </w:rPr>
        <w:t xml:space="preserve">VERONA - VENECIA - ROMA </w:t>
      </w:r>
    </w:p>
    <w:p w14:paraId="1FA4F747" w14:textId="77777777" w:rsidR="00AF5A40" w:rsidRPr="00544BC3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44BC3">
        <w:rPr>
          <w:rFonts w:ascii="Cronos prolight" w:hAnsi="Cronos prolight" w:cs="Gotham-Medium"/>
          <w:color w:val="B3B3B3"/>
          <w:sz w:val="24"/>
          <w:szCs w:val="24"/>
        </w:rPr>
        <w:t xml:space="preserve">DÍA 1 </w:t>
      </w:r>
      <w:r w:rsidRPr="00544BC3">
        <w:rPr>
          <w:rFonts w:ascii="Cronos prolight" w:hAnsi="Cronos prolight" w:cs="Gotham-Medium"/>
          <w:color w:val="00C4B4"/>
          <w:sz w:val="24"/>
          <w:szCs w:val="24"/>
        </w:rPr>
        <w:t>AMÉRICA • LONDRES</w:t>
      </w:r>
      <w:r w:rsidR="006B7F46">
        <w:rPr>
          <w:rFonts w:ascii="Cronos prolight" w:hAnsi="Cronos prolight" w:cs="Gotham-Medium"/>
          <w:color w:val="00C4B4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domingo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16AF15B8" w14:textId="5060A108" w:rsidR="00AF5A40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44BC3">
        <w:rPr>
          <w:rFonts w:ascii="Cronos prolight" w:hAnsi="Cronos prolight" w:cs="Gotham-Book"/>
          <w:color w:val="000000"/>
          <w:sz w:val="24"/>
          <w:szCs w:val="24"/>
        </w:rPr>
        <w:t>Embarque en vuelo intercontinental hacia</w:t>
      </w:r>
      <w:r w:rsidR="00FC67B4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Londres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55E0ECCA" w14:textId="77777777" w:rsidR="00AF5A40" w:rsidRPr="00544BC3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0E8DD05" w14:textId="77777777" w:rsidR="00AF5A40" w:rsidRPr="00544BC3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44BC3">
        <w:rPr>
          <w:rFonts w:ascii="Cronos prolight" w:hAnsi="Cronos prolight" w:cs="Gotham-Medium"/>
          <w:color w:val="B3B3B3"/>
          <w:sz w:val="24"/>
          <w:szCs w:val="24"/>
        </w:rPr>
        <w:t xml:space="preserve">DÍA 2 </w:t>
      </w:r>
      <w:r w:rsidRPr="00544BC3">
        <w:rPr>
          <w:rFonts w:ascii="Cronos prolight" w:hAnsi="Cronos prolight" w:cs="Gotham-Medium"/>
          <w:color w:val="00C4B4"/>
          <w:sz w:val="24"/>
          <w:szCs w:val="24"/>
        </w:rPr>
        <w:t xml:space="preserve">LONDRES 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lunes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7073E846" w14:textId="260E973C" w:rsidR="00AF5A40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544BC3">
        <w:rPr>
          <w:rFonts w:ascii="Cronos prolight" w:hAnsi="Cronos prolight" w:cs="Gotham-Book"/>
          <w:color w:val="000000"/>
          <w:sz w:val="24"/>
          <w:szCs w:val="24"/>
        </w:rPr>
        <w:t>Llegada al aeropuerto de Londres. Recepción</w:t>
      </w:r>
      <w:r w:rsidR="00FC67B4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y traslado al hotel. Alojamiento.</w:t>
      </w:r>
    </w:p>
    <w:p w14:paraId="29A2AF01" w14:textId="77777777" w:rsidR="00AF5A40" w:rsidRPr="00544BC3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612090A7" w14:textId="77777777" w:rsidR="00AF5A40" w:rsidRPr="00544BC3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544BC3">
        <w:rPr>
          <w:rFonts w:ascii="Cronos prolight" w:hAnsi="Cronos prolight" w:cs="Gotham-Medium"/>
          <w:color w:val="B3B3B3"/>
          <w:sz w:val="24"/>
          <w:szCs w:val="24"/>
        </w:rPr>
        <w:t xml:space="preserve">DÍA 3 </w:t>
      </w:r>
      <w:r w:rsidRPr="00544BC3">
        <w:rPr>
          <w:rFonts w:ascii="Cronos prolight" w:hAnsi="Cronos prolight" w:cs="Gotham-Medium"/>
          <w:color w:val="00C4B4"/>
          <w:sz w:val="24"/>
          <w:szCs w:val="24"/>
        </w:rPr>
        <w:t xml:space="preserve">LONDRES 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martes</w:t>
      </w:r>
      <w:r w:rsidRPr="00544BC3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6DDBAA82" w14:textId="77777777" w:rsidR="00242E69" w:rsidRPr="00161649" w:rsidRDefault="00AF5A40" w:rsidP="00242E69">
      <w:pPr>
        <w:spacing w:after="0"/>
        <w:rPr>
          <w:rFonts w:ascii="Cronos prolight" w:hAnsi="Cronos prolight"/>
          <w:sz w:val="24"/>
          <w:szCs w:val="24"/>
        </w:rPr>
      </w:pPr>
      <w:r w:rsidRPr="00544BC3">
        <w:rPr>
          <w:rFonts w:ascii="Cronos prolight" w:hAnsi="Cronos prolight" w:cs="Gotham-Book"/>
          <w:color w:val="000000"/>
          <w:sz w:val="24"/>
          <w:szCs w:val="24"/>
        </w:rPr>
        <w:t>Desayuno y recorrido por la ciudad donde</w:t>
      </w:r>
      <w:r w:rsidR="00FC67B4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conoceremos las principales avenidas, plazas</w:t>
      </w:r>
      <w:r w:rsidR="00FC67B4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y monumentos. Descubriremos lugares</w:t>
      </w:r>
      <w:r w:rsidR="00FC67B4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como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Hyde Park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Kensington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Piccadilly</w:t>
      </w:r>
      <w:r w:rsidR="006B7F46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Circus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Regent St.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Oxford St.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Parlamento</w:t>
      </w:r>
      <w:r w:rsidR="00FC67B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con su famoso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Big Ben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, en el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</w:t>
      </w:r>
      <w:r w:rsidR="00FC67B4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Buckingham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asistiremos al famoso cambio</w:t>
      </w:r>
      <w:r w:rsidR="00FC67B4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de la Guardia Real (si se realiza y/o el tiempo</w:t>
      </w:r>
      <w:r w:rsidR="00FC67B4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lo permite). Descubriremos diferentes puentes</w:t>
      </w:r>
      <w:r w:rsidR="00FC67B4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 xml:space="preserve">de la ciudad y la </w:t>
      </w:r>
      <w:r w:rsidRPr="00544BC3">
        <w:rPr>
          <w:rFonts w:ascii="Cronos prolight" w:hAnsi="Cronos prolight" w:cs="Gotham-Bold"/>
          <w:b/>
          <w:bCs/>
          <w:color w:val="000000"/>
          <w:sz w:val="24"/>
          <w:szCs w:val="24"/>
        </w:rPr>
        <w:t>Abadía de Westminster</w:t>
      </w:r>
      <w:r w:rsidRPr="00544BC3">
        <w:rPr>
          <w:rFonts w:ascii="Cronos prolight" w:hAnsi="Cronos prolight" w:cs="Gotham-Book"/>
          <w:color w:val="000000"/>
          <w:sz w:val="24"/>
          <w:szCs w:val="24"/>
        </w:rPr>
        <w:t>.</w:t>
      </w:r>
      <w:r w:rsidR="00FC67B4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="00242E69" w:rsidRPr="00161649">
        <w:rPr>
          <w:rFonts w:ascii="Cronos prolight" w:hAnsi="Cronos prolight"/>
          <w:sz w:val="24"/>
          <w:szCs w:val="24"/>
        </w:rPr>
        <w:t xml:space="preserve">Recomendaremos realizar la excursión opcional al </w:t>
      </w:r>
      <w:r w:rsidR="00242E69" w:rsidRPr="00161649">
        <w:rPr>
          <w:rFonts w:ascii="Cronos prolight" w:hAnsi="Cronos prolight"/>
          <w:b/>
          <w:bCs/>
          <w:sz w:val="24"/>
          <w:szCs w:val="24"/>
        </w:rPr>
        <w:t>Este de Londres,</w:t>
      </w:r>
      <w:r w:rsidR="00242E69" w:rsidRPr="00161649">
        <w:rPr>
          <w:rFonts w:ascii="Cronos prolight" w:hAnsi="Cronos prolight"/>
          <w:sz w:val="24"/>
          <w:szCs w:val="24"/>
        </w:rPr>
        <w:t xml:space="preserve"> barrio financiero. Cruzaremos el </w:t>
      </w:r>
      <w:r w:rsidR="00242E69" w:rsidRPr="00161649">
        <w:rPr>
          <w:rFonts w:ascii="Cronos prolight" w:hAnsi="Cronos prolight"/>
          <w:b/>
          <w:bCs/>
          <w:sz w:val="24"/>
          <w:szCs w:val="24"/>
        </w:rPr>
        <w:t>Puente de Londres</w:t>
      </w:r>
      <w:r w:rsidR="00242E69" w:rsidRPr="00161649">
        <w:rPr>
          <w:rFonts w:ascii="Cronos prolight" w:hAnsi="Cronos prolight"/>
          <w:sz w:val="24"/>
          <w:szCs w:val="24"/>
        </w:rPr>
        <w:t xml:space="preserve">, conoceremos el Támesis y descubriremos la transformación de esta parte de la ciudad. Alojamiento. </w:t>
      </w:r>
    </w:p>
    <w:p w14:paraId="028A14BA" w14:textId="1F292DB2" w:rsidR="00AF5A40" w:rsidRPr="00544BC3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649CD9C" w14:textId="77777777" w:rsidR="00AF5A40" w:rsidRPr="00495719" w:rsidRDefault="00AF5A40" w:rsidP="00AF5A4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95719">
        <w:rPr>
          <w:rFonts w:ascii="Cronos prolight" w:eastAsia="Times New Roman" w:hAnsi="Cronos prolight" w:cs="Calibri"/>
          <w:color w:val="B3B3B3"/>
          <w:sz w:val="24"/>
          <w:szCs w:val="24"/>
        </w:rPr>
        <w:t>DÍA 4 </w:t>
      </w:r>
      <w:r w:rsidRPr="00495719">
        <w:rPr>
          <w:rFonts w:ascii="Cronos prolight" w:eastAsia="Times New Roman" w:hAnsi="Cronos prolight" w:cs="Calibri"/>
          <w:color w:val="00C4B4"/>
          <w:sz w:val="24"/>
          <w:szCs w:val="24"/>
        </w:rPr>
        <w:t>LONDRES • PARÍS </w:t>
      </w:r>
      <w:r w:rsidRPr="00495719">
        <w:rPr>
          <w:rFonts w:ascii="Cronos prolight" w:eastAsia="Times New Roman" w:hAnsi="Cronos prolight" w:cs="Calibri"/>
          <w:color w:val="B3B3B3"/>
          <w:sz w:val="24"/>
          <w:szCs w:val="24"/>
        </w:rPr>
        <w:t>(</w:t>
      </w:r>
      <w:r>
        <w:rPr>
          <w:rFonts w:ascii="Cronos prolight" w:eastAsia="Times New Roman" w:hAnsi="Cronos prolight" w:cs="Calibri"/>
          <w:color w:val="B3B3B3"/>
          <w:sz w:val="24"/>
          <w:szCs w:val="24"/>
        </w:rPr>
        <w:t>miércoles</w:t>
      </w:r>
      <w:r w:rsidRPr="00495719">
        <w:rPr>
          <w:rFonts w:ascii="Cronos prolight" w:eastAsia="Times New Roman" w:hAnsi="Cronos prolight" w:cs="Calibri"/>
          <w:color w:val="B3B3B3"/>
          <w:sz w:val="24"/>
          <w:szCs w:val="24"/>
        </w:rPr>
        <w:t>) 470 km</w:t>
      </w:r>
    </w:p>
    <w:p w14:paraId="58618954" w14:textId="77777777" w:rsidR="00AF5A40" w:rsidRPr="00A37460" w:rsidRDefault="00AF5A40" w:rsidP="00AF5A40">
      <w:pPr>
        <w:shd w:val="clear" w:color="auto" w:fill="FFFFFF"/>
        <w:spacing w:after="0" w:line="240" w:lineRule="auto"/>
      </w:pPr>
      <w:r w:rsidRPr="00A37460">
        <w:rPr>
          <w:rFonts w:ascii="Cronos prolight" w:eastAsia="Times New Roman" w:hAnsi="Cronos prolight" w:cs="Calibri"/>
          <w:sz w:val="24"/>
          <w:szCs w:val="24"/>
        </w:rPr>
        <w:t>Desayuno y salida hacia el puerto de </w:t>
      </w:r>
      <w:r w:rsidRPr="00A37460">
        <w:rPr>
          <w:rFonts w:ascii="Cronos prolight" w:eastAsia="Times New Roman" w:hAnsi="Cronos prolight" w:cs="Calibri"/>
          <w:b/>
          <w:bCs/>
          <w:sz w:val="24"/>
          <w:szCs w:val="24"/>
        </w:rPr>
        <w:t>Dover </w:t>
      </w:r>
      <w:r w:rsidRPr="00A37460">
        <w:rPr>
          <w:rFonts w:ascii="Cronos prolight" w:eastAsia="Times New Roman" w:hAnsi="Cronos prolight" w:cs="Calibri"/>
          <w:sz w:val="24"/>
          <w:szCs w:val="24"/>
        </w:rPr>
        <w:t>para embarcar en el ferry y después de 75 minutos de travesía llegar al puerto de </w:t>
      </w:r>
      <w:r w:rsidRPr="00A37460">
        <w:rPr>
          <w:rFonts w:ascii="Cronos prolight" w:eastAsia="Times New Roman" w:hAnsi="Cronos prolight" w:cs="Calibri"/>
          <w:b/>
          <w:bCs/>
          <w:sz w:val="24"/>
          <w:szCs w:val="24"/>
        </w:rPr>
        <w:t>Calais</w:t>
      </w:r>
      <w:r w:rsidRPr="00A37460">
        <w:rPr>
          <w:rFonts w:ascii="Cronos prolight" w:eastAsia="Times New Roman" w:hAnsi="Cronos prolight" w:cs="Calibri"/>
          <w:sz w:val="24"/>
          <w:szCs w:val="24"/>
        </w:rPr>
        <w:t>. Desembarque y continuación a </w:t>
      </w:r>
      <w:r w:rsidRPr="00A37460">
        <w:rPr>
          <w:rFonts w:ascii="Cronos prolight" w:eastAsia="Times New Roman" w:hAnsi="Cronos prolight" w:cs="Calibri"/>
          <w:b/>
          <w:bCs/>
          <w:sz w:val="24"/>
          <w:szCs w:val="24"/>
        </w:rPr>
        <w:t>París</w:t>
      </w:r>
      <w:r w:rsidRPr="00A37460">
        <w:rPr>
          <w:rFonts w:ascii="Cronos prolight" w:eastAsia="Times New Roman" w:hAnsi="Cronos prolight" w:cs="Calibri"/>
          <w:sz w:val="24"/>
          <w:szCs w:val="24"/>
        </w:rPr>
        <w:t>. Llegada y alojamiento</w:t>
      </w:r>
      <w:r w:rsidRPr="00A37460">
        <w:rPr>
          <w:rFonts w:ascii="Cronos pro light" w:hAnsi="Cronos pro light" w:cs="Gotham-Book"/>
          <w:sz w:val="24"/>
          <w:szCs w:val="24"/>
        </w:rPr>
        <w:t xml:space="preserve">. Por la noche realizaremos la excursión opcional para navegar en un </w:t>
      </w:r>
      <w:r w:rsidRPr="00A37460">
        <w:rPr>
          <w:rFonts w:ascii="Cronos pro light" w:hAnsi="Cronos pro light" w:cs="Gotham-Bold"/>
          <w:b/>
          <w:bCs/>
          <w:sz w:val="24"/>
          <w:szCs w:val="24"/>
        </w:rPr>
        <w:t>crucero por el río Sena</w:t>
      </w:r>
      <w:r w:rsidRPr="00A37460">
        <w:rPr>
          <w:rFonts w:ascii="Cronos pro light" w:hAnsi="Cronos pro light" w:cs="Gotham-Book"/>
          <w:sz w:val="24"/>
          <w:szCs w:val="24"/>
        </w:rPr>
        <w:t xml:space="preserve">, continuando con un recorrido completo de </w:t>
      </w:r>
      <w:r w:rsidRPr="00A37460">
        <w:rPr>
          <w:rFonts w:ascii="Cronos pro light" w:hAnsi="Cronos pro light" w:cs="Gotham-Bold"/>
          <w:b/>
          <w:bCs/>
          <w:sz w:val="24"/>
          <w:szCs w:val="24"/>
        </w:rPr>
        <w:t>París iluminado</w:t>
      </w:r>
      <w:r>
        <w:rPr>
          <w:rFonts w:ascii="Cronos pro light" w:hAnsi="Cronos pro light" w:cs="Gotham-Book"/>
          <w:sz w:val="24"/>
          <w:szCs w:val="24"/>
        </w:rPr>
        <w:t>.</w:t>
      </w:r>
    </w:p>
    <w:p w14:paraId="30DE3A11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8667192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5</w:t>
      </w:r>
      <w:r w:rsidR="006B7F46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jueves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6D1FCE3F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saldremos a recorrer la “Ciudad del Amor”, pasando por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Avenida de los Campos Elíseos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Plaza de la Concordia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Arco del Triunfo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Asamblea Nacional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Ópera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Museo del Louvre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los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Inválidos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Campo de Marte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Torre Eiffel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etc. Por la tarde, excursión opcional 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Montmartre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</w:t>
      </w:r>
    </w:p>
    <w:p w14:paraId="7838296A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ld"/>
          <w:b/>
          <w:bCs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Sus callejuelas albergan desde los más antiguos cabarets hasta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Basílica del</w:t>
      </w:r>
    </w:p>
    <w:p w14:paraId="1D99C251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Sagrado Corazón de Jesús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A continuación, realizaremos un paseo por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Barrio Latino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Tendremos una vista de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Catedral de Notre Dame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, donde entenderemos el porqué de su importancia mundial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>.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 Alojamiento.</w:t>
      </w:r>
    </w:p>
    <w:p w14:paraId="2EC06C2D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702D084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6</w:t>
      </w:r>
      <w:r w:rsidR="006B7F46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PARÍS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viernes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32062D73" w14:textId="163B2280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Después del desayuno les recomendaremos la excursión opcional al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Palacio de Versalles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Realizaremos una visita interior de los aposentos reales (con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entrada preferente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)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 xml:space="preserve">.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Descubriremos también los espectaculares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Jardines de Palacio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Regreso a</w:t>
      </w:r>
      <w:r w:rsidR="00FC67B4"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París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>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lojamiento.</w:t>
      </w:r>
    </w:p>
    <w:p w14:paraId="320A51EC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44E20113" w14:textId="77777777" w:rsidR="00242E69" w:rsidRDefault="00242E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0D25C37" w14:textId="77777777" w:rsidR="00242E69" w:rsidRDefault="00242E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C4A0A89" w14:textId="77777777" w:rsidR="00242E69" w:rsidRPr="002B3969" w:rsidRDefault="00242E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0F5869A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lastRenderedPageBreak/>
        <w:t xml:space="preserve">DÍA 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7</w:t>
      </w:r>
      <w:r w:rsidR="006B7F46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PARÍS • BRUJAS • ÁMSTERDAM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sábado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 570 km</w:t>
      </w:r>
    </w:p>
    <w:p w14:paraId="7639A0CD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Desayuno. Salida hacia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Brujas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donde tendremos tiempo libre. Recomendaremos 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visita opcional de la ciudad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>.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 Continuaremos el viaje hacia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Ámsterdam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Llegada y alojamiento.</w:t>
      </w:r>
    </w:p>
    <w:p w14:paraId="1BDAD707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577F971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8</w:t>
      </w:r>
      <w:r w:rsidR="006B7F46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ÁMSTERDAM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domingo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5CF89732" w14:textId="77777777" w:rsidR="00DD192D" w:rsidRPr="00EC47A3" w:rsidRDefault="00DD192D" w:rsidP="00DD192D">
      <w:pPr>
        <w:shd w:val="clear" w:color="auto" w:fill="FFFFFF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EC47A3">
        <w:rPr>
          <w:rFonts w:ascii="Cronos prolight" w:hAnsi="Cronos prolight" w:cs="Gotham-Book"/>
          <w:color w:val="000000"/>
          <w:sz w:val="24"/>
          <w:szCs w:val="24"/>
        </w:rPr>
        <w:t>Desayuno y visita de la ciudad.</w:t>
      </w:r>
      <w:r>
        <w:rPr>
          <w:rFonts w:ascii="Cronos prolight" w:hAnsi="Cronos prolight" w:cs="Gotham-Book"/>
          <w:color w:val="000000"/>
          <w:sz w:val="24"/>
          <w:szCs w:val="24"/>
        </w:rPr>
        <w:t xml:space="preserve"> 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>Recorreremos el 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puerto histórico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 xml:space="preserve">, el 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antiguo Barrio Judío con la Sinagoga portuguesa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>, atravesaremos el río Ámstel y terminaremos en la 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Plaza de los Museos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> para conocer el taller de diamantes Coster. A continuación, excursión opcional a los pueblos pesqueros de Marken y Volendam, con una parada en una granja de quesos. En 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Volendam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> tendremos tiempo libre. Continuaremos a 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Marken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>, con recorrido a pie hasta el puerto. Regreso a </w:t>
      </w:r>
      <w:r w:rsidRPr="00EC47A3">
        <w:rPr>
          <w:rFonts w:ascii="Cronos prolight" w:hAnsi="Cronos prolight" w:cs="Gotham-Book"/>
          <w:b/>
          <w:bCs/>
          <w:color w:val="000000"/>
          <w:sz w:val="24"/>
          <w:szCs w:val="24"/>
        </w:rPr>
        <w:t>Ámsterdam</w:t>
      </w:r>
      <w:r w:rsidRPr="00EC47A3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33092469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00C69D06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 xml:space="preserve">DÍA 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9</w:t>
      </w:r>
      <w:r w:rsidR="006B7F46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ÁMSTERDAM • COLONIA • VALLE DEL RIN • FRANKFURT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lunes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 451 km</w:t>
      </w:r>
    </w:p>
    <w:p w14:paraId="5E82B097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Desayuno. A primera hora de la mañana, salida hacia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Colonia</w:t>
      </w:r>
      <w:r w:rsidR="003F1098" w:rsidRPr="003F1098">
        <w:rPr>
          <w:rFonts w:ascii="Cronos prolight" w:hAnsi="Cronos prolight" w:cs="Gotham-Bold"/>
          <w:color w:val="000000"/>
          <w:sz w:val="24"/>
          <w:szCs w:val="24"/>
        </w:rPr>
        <w:t>. T</w:t>
      </w:r>
      <w:r w:rsidRPr="003F1098">
        <w:rPr>
          <w:rFonts w:ascii="Cronos prolight" w:hAnsi="Cronos prolight" w:cs="Gotham-Book"/>
          <w:color w:val="000000"/>
          <w:sz w:val="24"/>
          <w:szCs w:val="24"/>
        </w:rPr>
        <w:t>i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empo libre. Continuaremos nuestro recorrido por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Valle del Rin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donde apreciaremos bellos paisajes con imponentes castillos germanos, así como la simbólica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Roca de Loreley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Llegada 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Frankfurt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56BD80A6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3EFD45E8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>DÍA 1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0</w:t>
      </w:r>
      <w:r w:rsidR="006B7F46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FRANKFURT • ROTEMBURGO • PRAGA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martes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 555 km</w:t>
      </w:r>
    </w:p>
    <w:p w14:paraId="156FBAD0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Rotemburgo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 xml:space="preserve">. Tiempo libre y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continuación hasta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Praga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A5E75C1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14D87629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>DÍA 1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1</w:t>
      </w:r>
      <w:r w:rsidR="006B7F46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PRAGA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miércoles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)</w:t>
      </w:r>
    </w:p>
    <w:p w14:paraId="4F39BEE9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 y paseo a pie por la zona del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Castillo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hasta llegar a la </w:t>
      </w:r>
      <w:r w:rsidR="006B7F46">
        <w:rPr>
          <w:rFonts w:ascii="Cronos prolight" w:hAnsi="Cronos prolight" w:cs="Gotham-Bold"/>
          <w:b/>
          <w:bCs/>
          <w:color w:val="000000"/>
          <w:sz w:val="24"/>
          <w:szCs w:val="24"/>
        </w:rPr>
        <w:t>i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glesia de Santa María de la Victoria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, que alberga la imagen del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Niño Jesús de Praga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Pasaremos por el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Puente de Carlos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y finalizaremos en la bella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 xml:space="preserve">Plaza de la Ciudad Vieja 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con el famoso </w:t>
      </w:r>
      <w:r w:rsidRPr="002B3969">
        <w:rPr>
          <w:rFonts w:ascii="Cronos prolight" w:hAnsi="Cronos prolight" w:cs="Gotham-Bold"/>
          <w:b/>
          <w:bCs/>
          <w:color w:val="000000"/>
          <w:sz w:val="24"/>
          <w:szCs w:val="24"/>
        </w:rPr>
        <w:t>Reloj Astronómico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>. Alojamiento.</w:t>
      </w:r>
    </w:p>
    <w:p w14:paraId="755DDD70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2D050800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>DÍA 1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2</w:t>
      </w:r>
      <w:r w:rsidR="006B7F46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PRAGA • </w:t>
      </w:r>
      <w:r w:rsidR="00504077">
        <w:rPr>
          <w:rFonts w:ascii="Cronos prolight" w:hAnsi="Cronos prolight" w:cs="Gotham-Medium"/>
          <w:color w:val="00C4B4"/>
          <w:sz w:val="24"/>
          <w:szCs w:val="24"/>
        </w:rPr>
        <w:t>MÚNICH</w:t>
      </w:r>
      <w:r w:rsidR="00504077" w:rsidRPr="002B3969">
        <w:rPr>
          <w:rFonts w:ascii="Cronos prolight" w:hAnsi="Cronos prolight" w:cs="Gotham-Book"/>
          <w:color w:val="B3B3B3"/>
          <w:sz w:val="24"/>
          <w:szCs w:val="24"/>
        </w:rPr>
        <w:t xml:space="preserve"> (</w:t>
      </w:r>
      <w:r>
        <w:rPr>
          <w:rFonts w:ascii="Cronos prolight" w:hAnsi="Cronos prolight" w:cs="Gotham-Book"/>
          <w:color w:val="B3B3B3"/>
          <w:sz w:val="24"/>
          <w:szCs w:val="24"/>
        </w:rPr>
        <w:t>jueves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 xml:space="preserve">) </w:t>
      </w:r>
      <w:r w:rsidR="00D33894">
        <w:rPr>
          <w:rFonts w:ascii="Cronos prolight" w:hAnsi="Cronos prolight" w:cs="Gotham-Book"/>
          <w:color w:val="B3B3B3"/>
          <w:sz w:val="24"/>
          <w:szCs w:val="24"/>
        </w:rPr>
        <w:t>382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 xml:space="preserve"> km</w:t>
      </w:r>
    </w:p>
    <w:p w14:paraId="3510BAA6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Desayuno y salida hacia </w:t>
      </w:r>
      <w:r w:rsidR="00D33894">
        <w:rPr>
          <w:rFonts w:ascii="Cronos prolight" w:hAnsi="Cronos prolight" w:cs="Gotham-Bold"/>
          <w:b/>
          <w:bCs/>
          <w:color w:val="000000"/>
          <w:sz w:val="24"/>
          <w:szCs w:val="24"/>
        </w:rPr>
        <w:t>Múnich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. </w:t>
      </w:r>
      <w:r w:rsidR="003F1098">
        <w:rPr>
          <w:rFonts w:ascii="Cronos prolight" w:hAnsi="Cronos prolight" w:cs="Gotham-Book"/>
          <w:color w:val="000000"/>
          <w:sz w:val="24"/>
          <w:szCs w:val="24"/>
        </w:rPr>
        <w:t>Tiempo libre y a</w:t>
      </w:r>
      <w:r w:rsidRPr="002B3969">
        <w:rPr>
          <w:rFonts w:ascii="Cronos prolight" w:hAnsi="Cronos prolight" w:cs="Gotham-Book"/>
          <w:color w:val="000000"/>
          <w:sz w:val="24"/>
          <w:szCs w:val="24"/>
        </w:rPr>
        <w:t xml:space="preserve">lojamiento. </w:t>
      </w:r>
    </w:p>
    <w:p w14:paraId="5DD53331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5719C42D" w14:textId="77777777" w:rsidR="002B3969" w:rsidRP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B3B3B3"/>
          <w:sz w:val="24"/>
          <w:szCs w:val="24"/>
        </w:rPr>
      </w:pPr>
      <w:r w:rsidRPr="002B3969">
        <w:rPr>
          <w:rFonts w:ascii="Cronos prolight" w:hAnsi="Cronos prolight" w:cs="Gotham-Medium"/>
          <w:color w:val="B3B3B3"/>
          <w:sz w:val="24"/>
          <w:szCs w:val="24"/>
        </w:rPr>
        <w:t>DÍA 1</w:t>
      </w:r>
      <w:r w:rsidR="00AF5A40">
        <w:rPr>
          <w:rFonts w:ascii="Cronos prolight" w:hAnsi="Cronos prolight" w:cs="Gotham-Medium"/>
          <w:color w:val="B3B3B3"/>
          <w:sz w:val="24"/>
          <w:szCs w:val="24"/>
        </w:rPr>
        <w:t>3</w:t>
      </w:r>
      <w:r w:rsidR="006B7F46">
        <w:rPr>
          <w:rFonts w:ascii="Cronos prolight" w:hAnsi="Cronos prolight" w:cs="Gotham-Medium"/>
          <w:color w:val="B3B3B3"/>
          <w:sz w:val="24"/>
          <w:szCs w:val="24"/>
        </w:rPr>
        <w:t xml:space="preserve"> </w:t>
      </w:r>
      <w:r>
        <w:rPr>
          <w:rFonts w:ascii="Cronos prolight" w:hAnsi="Cronos prolight" w:cs="Gotham-Medium"/>
          <w:color w:val="00C4B4"/>
          <w:sz w:val="24"/>
          <w:szCs w:val="24"/>
        </w:rPr>
        <w:t>MÚNICH</w:t>
      </w:r>
      <w:bookmarkStart w:id="0" w:name="_Hlk134527463"/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 • </w:t>
      </w:r>
      <w:bookmarkEnd w:id="0"/>
      <w:r w:rsidR="00CE5C83">
        <w:rPr>
          <w:rFonts w:ascii="Cronos prolight" w:hAnsi="Cronos prolight" w:cs="Gotham-Medium"/>
          <w:color w:val="00C4B4"/>
          <w:sz w:val="24"/>
          <w:szCs w:val="24"/>
        </w:rPr>
        <w:t>INNSBRUCK</w:t>
      </w:r>
      <w:r w:rsidR="00CE5C83"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 • </w:t>
      </w:r>
      <w:r w:rsidRPr="002B3969">
        <w:rPr>
          <w:rFonts w:ascii="Cronos prolight" w:hAnsi="Cronos prolight" w:cs="Gotham-Medium"/>
          <w:color w:val="00C4B4"/>
          <w:sz w:val="24"/>
          <w:szCs w:val="24"/>
        </w:rPr>
        <w:t xml:space="preserve">VERONA • VENECIA 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>(</w:t>
      </w:r>
      <w:r>
        <w:rPr>
          <w:rFonts w:ascii="Cronos prolight" w:hAnsi="Cronos prolight" w:cs="Gotham-Book"/>
          <w:color w:val="B3B3B3"/>
          <w:sz w:val="24"/>
          <w:szCs w:val="24"/>
        </w:rPr>
        <w:t>viernes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 xml:space="preserve">) </w:t>
      </w:r>
      <w:r w:rsidR="00D33894">
        <w:rPr>
          <w:rFonts w:ascii="Cronos prolight" w:hAnsi="Cronos prolight" w:cs="Gotham-Book"/>
          <w:color w:val="B3B3B3"/>
          <w:sz w:val="24"/>
          <w:szCs w:val="24"/>
        </w:rPr>
        <w:t>550</w:t>
      </w:r>
      <w:r w:rsidRPr="002B3969">
        <w:rPr>
          <w:rFonts w:ascii="Cronos prolight" w:hAnsi="Cronos prolight" w:cs="Gotham-Book"/>
          <w:color w:val="B3B3B3"/>
          <w:sz w:val="24"/>
          <w:szCs w:val="24"/>
        </w:rPr>
        <w:t xml:space="preserve"> km</w:t>
      </w:r>
    </w:p>
    <w:p w14:paraId="1287E956" w14:textId="77777777" w:rsidR="00CE5C83" w:rsidRDefault="006B7F46" w:rsidP="002B39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66666"/>
          <w:shd w:val="clear" w:color="auto" w:fill="FFFFFF"/>
        </w:rPr>
      </w:pPr>
      <w:r w:rsidRPr="006B7F46">
        <w:rPr>
          <w:rFonts w:ascii="Cronos pro light" w:hAnsi="Cronos pro light" w:cs="Gotham-Book"/>
          <w:color w:val="000000"/>
          <w:sz w:val="24"/>
          <w:szCs w:val="24"/>
        </w:rPr>
        <w:t xml:space="preserve">Desayuno y salida hacia la ciudad de </w:t>
      </w:r>
      <w:r w:rsidRPr="006B7F46">
        <w:rPr>
          <w:rFonts w:ascii="Cronos pro light" w:hAnsi="Cronos pro light" w:cs="Gotham-Book"/>
          <w:b/>
          <w:color w:val="000000"/>
          <w:sz w:val="24"/>
          <w:szCs w:val="24"/>
        </w:rPr>
        <w:t>Innsbruck</w:t>
      </w:r>
      <w:r w:rsidRPr="006B7F46">
        <w:rPr>
          <w:rFonts w:ascii="Cronos pro light" w:hAnsi="Cronos pro light" w:cs="Gotham-Book"/>
          <w:color w:val="000000"/>
          <w:sz w:val="24"/>
          <w:szCs w:val="24"/>
        </w:rPr>
        <w:t xml:space="preserve"> donde disfrutaremos de tiempo libre, para conocer el </w:t>
      </w:r>
      <w:r w:rsidRPr="006B7F46">
        <w:rPr>
          <w:rFonts w:ascii="Cronos pro light" w:hAnsi="Cronos pro light" w:cs="Gotham-Book"/>
          <w:b/>
          <w:color w:val="000000"/>
          <w:sz w:val="24"/>
          <w:szCs w:val="24"/>
        </w:rPr>
        <w:t>Tejadito de Oro</w:t>
      </w:r>
      <w:r w:rsidRPr="006B7F46">
        <w:rPr>
          <w:rFonts w:ascii="Cronos pro light" w:hAnsi="Cronos pro light" w:cs="Gotham-Book"/>
          <w:color w:val="000000"/>
          <w:sz w:val="24"/>
          <w:szCs w:val="24"/>
        </w:rPr>
        <w:t xml:space="preserve">, </w:t>
      </w:r>
      <w:r w:rsidRPr="006B7F46">
        <w:rPr>
          <w:rFonts w:ascii="Cronos pro light" w:hAnsi="Cronos pro light" w:cs="Gotham-Book"/>
          <w:b/>
          <w:color w:val="000000"/>
          <w:sz w:val="24"/>
          <w:szCs w:val="24"/>
        </w:rPr>
        <w:t>María Theresien Strasse</w:t>
      </w:r>
      <w:r w:rsidRPr="006B7F46">
        <w:rPr>
          <w:rFonts w:ascii="Cronos pro light" w:hAnsi="Cronos pro light" w:cs="Gotham-Book"/>
          <w:color w:val="000000"/>
          <w:sz w:val="24"/>
          <w:szCs w:val="24"/>
        </w:rPr>
        <w:t xml:space="preserve">, la </w:t>
      </w:r>
      <w:r w:rsidRPr="006B7F46">
        <w:rPr>
          <w:rFonts w:ascii="Cronos pro light" w:hAnsi="Cronos pro light" w:cs="Gotham-Book"/>
          <w:b/>
          <w:color w:val="000000"/>
          <w:sz w:val="24"/>
          <w:szCs w:val="24"/>
        </w:rPr>
        <w:t>Columna de Santa Ana,</w:t>
      </w:r>
      <w:r w:rsidRPr="006B7F46">
        <w:rPr>
          <w:rFonts w:ascii="Cronos pro light" w:hAnsi="Cronos pro light" w:cs="Gotham-Book"/>
          <w:color w:val="000000"/>
          <w:sz w:val="24"/>
          <w:szCs w:val="24"/>
        </w:rPr>
        <w:t xml:space="preserve"> etc. A continuación, salida hacia la frontera con Italia, llegaremos a la romántica y medieval ciudad de </w:t>
      </w:r>
      <w:r w:rsidRPr="006B7F46">
        <w:rPr>
          <w:rFonts w:ascii="Cronos pro light" w:hAnsi="Cronos pro light" w:cs="Gotham-Book"/>
          <w:b/>
          <w:color w:val="000000"/>
          <w:sz w:val="24"/>
          <w:szCs w:val="24"/>
        </w:rPr>
        <w:t>Verona</w:t>
      </w:r>
      <w:r w:rsidRPr="006B7F46">
        <w:rPr>
          <w:rFonts w:ascii="Cronos pro light" w:hAnsi="Cronos pro light" w:cs="Gotham-Book"/>
          <w:color w:val="000000"/>
          <w:sz w:val="24"/>
          <w:szCs w:val="24"/>
        </w:rPr>
        <w:t xml:space="preserve">, inmortalizada por la historia de Romeo y Julieta. Tiempo libre para dar un paseo y llegar hasta la </w:t>
      </w:r>
      <w:r w:rsidRPr="006B7F46">
        <w:rPr>
          <w:rFonts w:ascii="Cronos pro light" w:hAnsi="Cronos pro light" w:cs="Gotham-Book"/>
          <w:b/>
          <w:color w:val="000000"/>
          <w:sz w:val="24"/>
          <w:szCs w:val="24"/>
        </w:rPr>
        <w:t>Casa de Julieta</w:t>
      </w:r>
      <w:r w:rsidRPr="006B7F46">
        <w:rPr>
          <w:rFonts w:ascii="Cronos pro light" w:hAnsi="Cronos pro light" w:cs="Gotham-Book"/>
          <w:color w:val="000000"/>
          <w:sz w:val="24"/>
          <w:szCs w:val="24"/>
        </w:rPr>
        <w:t xml:space="preserve">. Posibilidad de realizar la </w:t>
      </w:r>
      <w:r w:rsidRPr="006B7F46">
        <w:rPr>
          <w:rFonts w:ascii="Cronos pro light" w:hAnsi="Cronos pro light" w:cs="Gotham-Book"/>
          <w:b/>
          <w:color w:val="000000"/>
          <w:sz w:val="24"/>
          <w:szCs w:val="24"/>
        </w:rPr>
        <w:t>visita opcional</w:t>
      </w:r>
      <w:r w:rsidRPr="006B7F46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EB6E6A">
        <w:rPr>
          <w:rFonts w:ascii="Cronos pro light" w:hAnsi="Cronos pro light" w:cs="Gotham-Book"/>
          <w:b/>
          <w:color w:val="000000"/>
          <w:sz w:val="24"/>
          <w:szCs w:val="24"/>
        </w:rPr>
        <w:t>de la ciudad</w:t>
      </w:r>
      <w:r w:rsidRPr="006B7F46">
        <w:rPr>
          <w:rFonts w:ascii="Cronos pro light" w:hAnsi="Cronos pro light" w:cs="Gotham-Book"/>
          <w:color w:val="000000"/>
          <w:sz w:val="24"/>
          <w:szCs w:val="24"/>
        </w:rPr>
        <w:t xml:space="preserve">. Más tarde, continuación a </w:t>
      </w:r>
      <w:r w:rsidRPr="006B7F46">
        <w:rPr>
          <w:rFonts w:ascii="Cronos pro light" w:hAnsi="Cronos pro light" w:cs="Gotham-Book"/>
          <w:b/>
          <w:color w:val="000000"/>
          <w:sz w:val="24"/>
          <w:szCs w:val="24"/>
        </w:rPr>
        <w:t>Venecia</w:t>
      </w:r>
      <w:r w:rsidRPr="006B7F46">
        <w:rPr>
          <w:rFonts w:ascii="Cronos pro light" w:hAnsi="Cronos pro light" w:cs="Gotham-Book"/>
          <w:color w:val="000000"/>
          <w:sz w:val="24"/>
          <w:szCs w:val="24"/>
        </w:rPr>
        <w:t>. Llegada y alojamiento</w:t>
      </w:r>
      <w:r>
        <w:rPr>
          <w:rFonts w:ascii="Arial" w:hAnsi="Arial" w:cs="Arial"/>
          <w:color w:val="666666"/>
          <w:shd w:val="clear" w:color="auto" w:fill="FFFFFF"/>
        </w:rPr>
        <w:t>.</w:t>
      </w:r>
    </w:p>
    <w:p w14:paraId="030F4CCE" w14:textId="77777777" w:rsidR="006B7F46" w:rsidRPr="002B3969" w:rsidRDefault="006B7F46" w:rsidP="002B3969">
      <w:pPr>
        <w:autoSpaceDE w:val="0"/>
        <w:autoSpaceDN w:val="0"/>
        <w:adjustRightInd w:val="0"/>
        <w:spacing w:after="0" w:line="240" w:lineRule="auto"/>
        <w:rPr>
          <w:rFonts w:ascii="Cronos prolight" w:hAnsi="Cronos prolight" w:cs="Gotham-Book"/>
          <w:color w:val="000000"/>
          <w:sz w:val="24"/>
          <w:szCs w:val="24"/>
        </w:rPr>
      </w:pPr>
    </w:p>
    <w:p w14:paraId="7D023607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AF5A40">
        <w:rPr>
          <w:rFonts w:ascii="Cronos pro light" w:hAnsi="Cronos pro light" w:cs="Gotham-Medium"/>
          <w:color w:val="B3B3B3"/>
          <w:sz w:val="24"/>
          <w:szCs w:val="24"/>
        </w:rPr>
        <w:t>4</w:t>
      </w:r>
      <w:r w:rsidR="006B7F46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VENECIA • </w:t>
      </w:r>
      <w:r>
        <w:rPr>
          <w:rFonts w:ascii="Cronos pro light" w:hAnsi="Cronos pro light" w:cs="Gotham-Medium"/>
          <w:color w:val="00C4B4"/>
          <w:sz w:val="24"/>
          <w:szCs w:val="24"/>
        </w:rPr>
        <w:t>ROMA</w:t>
      </w:r>
      <w:r w:rsidR="006B7F46">
        <w:rPr>
          <w:rFonts w:ascii="Cronos pro light" w:hAnsi="Cronos pro light" w:cs="Gotham-Medium"/>
          <w:color w:val="00C4B4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sábado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  <w:r>
        <w:rPr>
          <w:rFonts w:ascii="Cronos pro light" w:hAnsi="Cronos pro light" w:cs="Gotham-Book"/>
          <w:color w:val="B3B3B3"/>
          <w:sz w:val="24"/>
          <w:szCs w:val="24"/>
        </w:rPr>
        <w:t>527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 km</w:t>
      </w:r>
    </w:p>
    <w:p w14:paraId="58DF976A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nos dejaremos maravillar por la ciudad de las 118 islas con sus más de 400 puentes. Recorreremos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Puente de los Suspiros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Plaza de San Marcos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con su incomparable escenario donde destaca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Basílica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, joya de la arquitectura. Tiempo libre. Para los que gusten, organizaremos una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serenata musical en góndolas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(opcional). </w:t>
      </w:r>
      <w:r w:rsidR="003F1098">
        <w:rPr>
          <w:rFonts w:ascii="Cronos pro light" w:hAnsi="Cronos pro light" w:cs="Gotham-Book"/>
          <w:color w:val="000000"/>
          <w:sz w:val="24"/>
          <w:szCs w:val="24"/>
        </w:rPr>
        <w:t>Continuación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hacia </w:t>
      </w:r>
      <w:r>
        <w:rPr>
          <w:rFonts w:ascii="Cronos pro light" w:hAnsi="Cronos pro light" w:cs="Gotham-Bold"/>
          <w:b/>
          <w:bCs/>
          <w:color w:val="000000"/>
          <w:sz w:val="24"/>
          <w:szCs w:val="24"/>
        </w:rPr>
        <w:t>Roma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14C0AB6E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3E7D6058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lastRenderedPageBreak/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AF5A40">
        <w:rPr>
          <w:rFonts w:ascii="Cronos pro light" w:hAnsi="Cronos pro light" w:cs="Gotham-Medium"/>
          <w:color w:val="B3B3B3"/>
          <w:sz w:val="24"/>
          <w:szCs w:val="24"/>
        </w:rPr>
        <w:t>5</w:t>
      </w:r>
      <w:r w:rsidR="006B7F46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>
        <w:rPr>
          <w:rFonts w:ascii="Cronos pro light" w:hAnsi="Cronos pro light" w:cs="Gotham-Book"/>
          <w:color w:val="B3B3B3"/>
          <w:sz w:val="24"/>
          <w:szCs w:val="24"/>
        </w:rPr>
        <w:t>domingo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6AE5F173" w14:textId="77777777" w:rsidR="00945100" w:rsidRDefault="00945100" w:rsidP="0094510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Desayuno y día libre. </w:t>
      </w:r>
      <w:r>
        <w:rPr>
          <w:rFonts w:ascii="Cronos pro light" w:hAnsi="Cronos pro light" w:cs="Gotham-Book"/>
          <w:color w:val="000000"/>
          <w:sz w:val="24"/>
          <w:szCs w:val="24"/>
        </w:rPr>
        <w:t>Posibilidad de realizar la visita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 opcional de día completo a </w:t>
      </w:r>
      <w:r w:rsidRPr="003F1098">
        <w:rPr>
          <w:rFonts w:ascii="Cronos pro light" w:hAnsi="Cronos pro light" w:cs="Gotham-Book"/>
          <w:b/>
          <w:bCs/>
          <w:color w:val="000000"/>
          <w:sz w:val="24"/>
          <w:szCs w:val="24"/>
        </w:rPr>
        <w:t>Nápoles y Capri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Alojamiento.</w:t>
      </w:r>
    </w:p>
    <w:p w14:paraId="126CAEAF" w14:textId="77777777" w:rsidR="00945100" w:rsidRDefault="00945100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B3B3B3"/>
          <w:sz w:val="24"/>
          <w:szCs w:val="24"/>
        </w:rPr>
      </w:pPr>
    </w:p>
    <w:p w14:paraId="6E76243F" w14:textId="77777777" w:rsidR="002B3969" w:rsidRPr="00A12C20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 w:rsidR="00AF5A40">
        <w:rPr>
          <w:rFonts w:ascii="Cronos pro light" w:hAnsi="Cronos pro light" w:cs="Gotham-Medium"/>
          <w:color w:val="B3B3B3"/>
          <w:sz w:val="24"/>
          <w:szCs w:val="24"/>
        </w:rPr>
        <w:t>16</w:t>
      </w:r>
      <w:r w:rsidR="006B7F46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6C136F">
        <w:rPr>
          <w:rFonts w:ascii="Cronos pro light" w:hAnsi="Cronos pro light" w:cs="Gotham-Book"/>
          <w:color w:val="B3B3B3"/>
          <w:sz w:val="24"/>
          <w:szCs w:val="24"/>
        </w:rPr>
        <w:t>lunes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)</w:t>
      </w:r>
    </w:p>
    <w:p w14:paraId="45597953" w14:textId="2713B05C" w:rsidR="00945100" w:rsidRPr="00A12C20" w:rsidRDefault="00945100" w:rsidP="0094510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Después del desayuno realizaremos la visita de la ciudad. Admiraremos la inconfundible figura del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Anfiteatro Flavio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, más conocido como “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El Coliseo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”. Pasaremos también por el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Circo Máximo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patriarcal de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Santa María la Mayor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 continuación, atravesando</w:t>
      </w:r>
      <w:r w:rsidR="00FC67B4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el río Tíber, llegaremos al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Vaticano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Les propondremos realizar la excursión opcional al Estado más pequeño del mundo con apenas 44 hectáreas, pero con un patrimonio cultural universal inconmensurable.</w:t>
      </w:r>
      <w:r w:rsidR="00FC67B4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Esta visita nos llev</w:t>
      </w:r>
      <w:r>
        <w:rPr>
          <w:rFonts w:ascii="Cronos pro light" w:hAnsi="Cronos pro light" w:cs="Gotham-Book"/>
          <w:color w:val="000000"/>
          <w:sz w:val="24"/>
          <w:szCs w:val="24"/>
        </w:rPr>
        <w:t>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rá por la grandeza de los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Museos Vaticanos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entrada preferente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) hasta llegar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Capilla Sixtina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>. Admiraremos</w:t>
      </w:r>
      <w:r w:rsidR="00FC67B4">
        <w:rPr>
          <w:rFonts w:ascii="Cronos pro light" w:hAnsi="Cronos pro light" w:cs="Gotham-Book"/>
          <w:color w:val="000000"/>
          <w:sz w:val="24"/>
          <w:szCs w:val="24"/>
        </w:rPr>
        <w:t xml:space="preserve">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los dos momentos de Miguel Ángel: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Bóveda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(con 33 años) y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El Juicio Final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(ya con 60 años). Continuaremos hacia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 xml:space="preserve">Basílica de San Pedro 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y, estando en el interior, comprenderemos su grandiosidad. Por la tarde-noche les propondremos la excursión opcional a la </w:t>
      </w:r>
      <w:r w:rsidRPr="00A12C20">
        <w:rPr>
          <w:rFonts w:ascii="Cronos pro light" w:hAnsi="Cronos pro light" w:cs="Gotham-Bold"/>
          <w:b/>
          <w:bCs/>
          <w:color w:val="000000"/>
          <w:sz w:val="24"/>
          <w:szCs w:val="24"/>
        </w:rPr>
        <w:t>Roma Barroca</w:t>
      </w:r>
      <w:r w:rsidRPr="00A12C20">
        <w:rPr>
          <w:rFonts w:ascii="Cronos pro light" w:hAnsi="Cronos pro light" w:cs="Gotham-Book"/>
          <w:color w:val="000000"/>
          <w:sz w:val="24"/>
          <w:szCs w:val="24"/>
        </w:rPr>
        <w:t xml:space="preserve">. </w:t>
      </w:r>
      <w:r>
        <w:rPr>
          <w:rFonts w:ascii="Cronos pro light" w:hAnsi="Cronos pro light" w:cs="Gotham-Book"/>
          <w:color w:val="000000"/>
          <w:sz w:val="24"/>
          <w:szCs w:val="24"/>
        </w:rPr>
        <w:t>Alojamiento.</w:t>
      </w:r>
    </w:p>
    <w:p w14:paraId="1490497C" w14:textId="77777777" w:rsidR="002B3969" w:rsidRDefault="002B3969" w:rsidP="002B3969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7E5FD5D6" w14:textId="77777777" w:rsidR="00AF5A40" w:rsidRPr="00A12C20" w:rsidRDefault="002B3969" w:rsidP="003663D7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B3B3B3"/>
          <w:sz w:val="24"/>
          <w:szCs w:val="24"/>
        </w:rPr>
      </w:pPr>
      <w:r w:rsidRPr="00A12C20">
        <w:rPr>
          <w:rFonts w:ascii="Cronos pro light" w:hAnsi="Cronos pro light" w:cs="Gotham-Medium"/>
          <w:color w:val="B3B3B3"/>
          <w:sz w:val="24"/>
          <w:szCs w:val="24"/>
        </w:rPr>
        <w:t xml:space="preserve">DÍA </w:t>
      </w:r>
      <w:r>
        <w:rPr>
          <w:rFonts w:ascii="Cronos pro light" w:hAnsi="Cronos pro light" w:cs="Gotham-Medium"/>
          <w:color w:val="B3B3B3"/>
          <w:sz w:val="24"/>
          <w:szCs w:val="24"/>
        </w:rPr>
        <w:t>1</w:t>
      </w:r>
      <w:r w:rsidR="00AF5A40">
        <w:rPr>
          <w:rFonts w:ascii="Cronos pro light" w:hAnsi="Cronos pro light" w:cs="Gotham-Medium"/>
          <w:color w:val="B3B3B3"/>
          <w:sz w:val="24"/>
          <w:szCs w:val="24"/>
        </w:rPr>
        <w:t>7</w:t>
      </w:r>
      <w:r w:rsidR="006B7F46">
        <w:rPr>
          <w:rFonts w:ascii="Cronos pro light" w:hAnsi="Cronos pro light" w:cs="Gotham-Medium"/>
          <w:color w:val="B3B3B3"/>
          <w:sz w:val="24"/>
          <w:szCs w:val="24"/>
        </w:rPr>
        <w:t xml:space="preserve"> </w:t>
      </w:r>
      <w:r w:rsidRPr="00A12C20">
        <w:rPr>
          <w:rFonts w:ascii="Cronos pro light" w:hAnsi="Cronos pro light" w:cs="Gotham-Medium"/>
          <w:color w:val="00C4B4"/>
          <w:sz w:val="24"/>
          <w:szCs w:val="24"/>
        </w:rPr>
        <w:t xml:space="preserve">ROMA 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>(</w:t>
      </w:r>
      <w:r w:rsidR="006C136F">
        <w:rPr>
          <w:rFonts w:ascii="Cronos pro light" w:hAnsi="Cronos pro light" w:cs="Gotham-Book"/>
          <w:color w:val="B3B3B3"/>
          <w:sz w:val="24"/>
          <w:szCs w:val="24"/>
        </w:rPr>
        <w:t>martes</w:t>
      </w:r>
      <w:r w:rsidRPr="00A12C20">
        <w:rPr>
          <w:rFonts w:ascii="Cronos pro light" w:hAnsi="Cronos pro light" w:cs="Gotham-Book"/>
          <w:color w:val="B3B3B3"/>
          <w:sz w:val="24"/>
          <w:szCs w:val="24"/>
        </w:rPr>
        <w:t xml:space="preserve">) </w:t>
      </w:r>
    </w:p>
    <w:p w14:paraId="3D9B70FF" w14:textId="77777777" w:rsidR="00AF5A40" w:rsidRDefault="00AF5A40" w:rsidP="00AF5A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  <w:r w:rsidRPr="00A12C20">
        <w:rPr>
          <w:rFonts w:ascii="Cronos pro light" w:hAnsi="Cronos pro light" w:cs="Gotham-Book"/>
          <w:color w:val="000000"/>
          <w:sz w:val="24"/>
          <w:szCs w:val="24"/>
        </w:rPr>
        <w:t>Desayuno y con una cordial despedida, diremos… ¡Hasta pronto!</w:t>
      </w:r>
    </w:p>
    <w:p w14:paraId="050C7E94" w14:textId="77777777" w:rsidR="003102CF" w:rsidRDefault="003102CF" w:rsidP="00AF5A40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  <w:color w:val="000000"/>
          <w:sz w:val="24"/>
          <w:szCs w:val="24"/>
        </w:rPr>
      </w:pPr>
    </w:p>
    <w:p w14:paraId="5391014D" w14:textId="77777777" w:rsidR="00B86CE6" w:rsidRDefault="00B86CE6" w:rsidP="00B86CE6">
      <w:pPr>
        <w:spacing w:after="0" w:line="240" w:lineRule="auto"/>
        <w:rPr>
          <w:rFonts w:ascii="Cronos pro light" w:hAnsi="Cronos pro light" w:cs="Gotham-Medium"/>
          <w:color w:val="00C4B4"/>
          <w:sz w:val="24"/>
          <w:szCs w:val="24"/>
        </w:rPr>
      </w:pPr>
      <w:r>
        <w:rPr>
          <w:rFonts w:ascii="Cronos pro light" w:hAnsi="Cronos pro light" w:cs="Gotham-Medium"/>
          <w:color w:val="00C4B4"/>
          <w:sz w:val="24"/>
          <w:szCs w:val="24"/>
        </w:rPr>
        <w:t>NOTA IMPORTANTE</w:t>
      </w:r>
    </w:p>
    <w:p w14:paraId="6A758A57" w14:textId="77777777" w:rsidR="0025249D" w:rsidRDefault="0025249D" w:rsidP="0025249D">
      <w:pPr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color w:val="222222"/>
          <w:sz w:val="24"/>
          <w:szCs w:val="24"/>
          <w:shd w:val="clear" w:color="auto" w:fill="FFFFFF"/>
        </w:rPr>
        <w:t>Todos los pasajeros que viajen en la serie colores (RED, BLUE Y GREEN) deberán abonar un pago adicional de 70 USD al guía acompañante en destino. Este importe no está incluido en el precio de venta.</w:t>
      </w:r>
    </w:p>
    <w:p w14:paraId="42289598" w14:textId="77777777" w:rsidR="002B3969" w:rsidRPr="00A12C20" w:rsidRDefault="002B3969" w:rsidP="00B86CE6">
      <w:pPr>
        <w:spacing w:after="150" w:line="240" w:lineRule="auto"/>
        <w:rPr>
          <w:rFonts w:ascii="Cronos pro light" w:hAnsi="Cronos pro light"/>
          <w:sz w:val="24"/>
          <w:szCs w:val="24"/>
        </w:rPr>
      </w:pPr>
    </w:p>
    <w:sectPr w:rsidR="002B3969" w:rsidRPr="00A12C20" w:rsidSect="00C87F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ronos prolight">
    <w:altName w:val="Cambria"/>
    <w:panose1 w:val="00000000000000000000"/>
    <w:charset w:val="00"/>
    <w:family w:val="roman"/>
    <w:notTrueType/>
    <w:pitch w:val="default"/>
  </w:font>
  <w:font w:name="Gotham-Light-SC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 pro 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F59"/>
    <w:rsid w:val="00242E69"/>
    <w:rsid w:val="0025249D"/>
    <w:rsid w:val="002B3969"/>
    <w:rsid w:val="003102CF"/>
    <w:rsid w:val="003663D7"/>
    <w:rsid w:val="00387F59"/>
    <w:rsid w:val="003B38BB"/>
    <w:rsid w:val="003F1098"/>
    <w:rsid w:val="004F0C1E"/>
    <w:rsid w:val="00504077"/>
    <w:rsid w:val="00624D3D"/>
    <w:rsid w:val="006918F0"/>
    <w:rsid w:val="006B7F46"/>
    <w:rsid w:val="006C136F"/>
    <w:rsid w:val="00754E03"/>
    <w:rsid w:val="007804B7"/>
    <w:rsid w:val="00792B43"/>
    <w:rsid w:val="0089080E"/>
    <w:rsid w:val="00930901"/>
    <w:rsid w:val="00945100"/>
    <w:rsid w:val="00976C33"/>
    <w:rsid w:val="00AF5A40"/>
    <w:rsid w:val="00B8550A"/>
    <w:rsid w:val="00B868D4"/>
    <w:rsid w:val="00B86CE6"/>
    <w:rsid w:val="00BF1C7F"/>
    <w:rsid w:val="00C87F3C"/>
    <w:rsid w:val="00CE5C83"/>
    <w:rsid w:val="00D33894"/>
    <w:rsid w:val="00D6048F"/>
    <w:rsid w:val="00D804E1"/>
    <w:rsid w:val="00DD192D"/>
    <w:rsid w:val="00EB6E6A"/>
    <w:rsid w:val="00F045ED"/>
    <w:rsid w:val="00F67782"/>
    <w:rsid w:val="00FC6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F4E0"/>
  <w15:docId w15:val="{043E7F0A-2174-49F9-9C46-7F542300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A40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550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15</cp:revision>
  <cp:lastPrinted>2023-04-17T10:52:00Z</cp:lastPrinted>
  <dcterms:created xsi:type="dcterms:W3CDTF">2023-09-04T10:37:00Z</dcterms:created>
  <dcterms:modified xsi:type="dcterms:W3CDTF">2024-04-12T08:15:00Z</dcterms:modified>
</cp:coreProperties>
</file>