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FFA8" w14:textId="0EBAE4F7" w:rsidR="00E129A5" w:rsidRPr="000223AA" w:rsidRDefault="00567BCC" w:rsidP="00B008E4">
      <w:pPr>
        <w:spacing w:after="0"/>
        <w:rPr>
          <w:rFonts w:ascii="Cronos pro light" w:hAnsi="Cronos pro light"/>
          <w:b/>
          <w:bCs/>
          <w:color w:val="7030A0"/>
          <w:sz w:val="24"/>
          <w:szCs w:val="24"/>
        </w:rPr>
      </w:pPr>
      <w:r w:rsidRPr="000223AA">
        <w:rPr>
          <w:rFonts w:ascii="Cronos pro light" w:hAnsi="Cronos pro light"/>
          <w:b/>
          <w:bCs/>
          <w:color w:val="7030A0"/>
          <w:sz w:val="24"/>
          <w:szCs w:val="24"/>
        </w:rPr>
        <w:t xml:space="preserve">TIERRA SANTA </w:t>
      </w:r>
      <w:r w:rsidR="00B008E4" w:rsidRPr="000223AA">
        <w:rPr>
          <w:rFonts w:ascii="Cronos pro light" w:hAnsi="Cronos pro light"/>
          <w:b/>
          <w:bCs/>
          <w:color w:val="7030A0"/>
          <w:sz w:val="24"/>
          <w:szCs w:val="24"/>
        </w:rPr>
        <w:t>8 DIAS</w:t>
      </w:r>
    </w:p>
    <w:p w14:paraId="615FAEAA" w14:textId="33BC3654" w:rsidR="003A45A2" w:rsidRPr="000223AA" w:rsidRDefault="000223AA" w:rsidP="006C0EBB">
      <w:pPr>
        <w:spacing w:after="0"/>
        <w:rPr>
          <w:rFonts w:ascii="Cronos pro light" w:hAnsi="Cronos pro light"/>
          <w:b/>
          <w:bCs/>
          <w:color w:val="7030A0"/>
          <w:sz w:val="24"/>
          <w:szCs w:val="24"/>
        </w:rPr>
      </w:pPr>
      <w:r w:rsidRPr="000223AA">
        <w:rPr>
          <w:rFonts w:ascii="Cronos pro light" w:hAnsi="Cronos pro light"/>
          <w:b/>
          <w:bCs/>
          <w:color w:val="7030A0"/>
          <w:sz w:val="24"/>
          <w:szCs w:val="24"/>
        </w:rPr>
        <w:t xml:space="preserve">8 días </w:t>
      </w:r>
      <w:r w:rsidR="00E129A5" w:rsidRPr="000223AA">
        <w:rPr>
          <w:rFonts w:ascii="Cronos pro light" w:hAnsi="Cronos pro light"/>
          <w:b/>
          <w:bCs/>
          <w:color w:val="7030A0"/>
          <w:sz w:val="24"/>
          <w:szCs w:val="24"/>
        </w:rPr>
        <w:t xml:space="preserve">Desde </w:t>
      </w:r>
      <w:r w:rsidR="00F416AB" w:rsidRPr="000223AA">
        <w:rPr>
          <w:rFonts w:ascii="Cronos pro light" w:hAnsi="Cronos pro light"/>
          <w:b/>
          <w:bCs/>
          <w:color w:val="7030A0"/>
          <w:sz w:val="24"/>
          <w:szCs w:val="24"/>
        </w:rPr>
        <w:t>1.985</w:t>
      </w:r>
      <w:r w:rsidR="00C529D5" w:rsidRPr="000223AA">
        <w:rPr>
          <w:rFonts w:ascii="Cronos pro light" w:hAnsi="Cronos pro light"/>
          <w:b/>
          <w:bCs/>
          <w:color w:val="7030A0"/>
          <w:sz w:val="24"/>
          <w:szCs w:val="24"/>
        </w:rPr>
        <w:t>$</w:t>
      </w:r>
    </w:p>
    <w:p w14:paraId="274578C6" w14:textId="77777777" w:rsidR="00C529D5" w:rsidRPr="000223AA" w:rsidRDefault="00C529D5" w:rsidP="006C0EBB">
      <w:pPr>
        <w:spacing w:after="0"/>
        <w:rPr>
          <w:rFonts w:ascii="Cronos pro light" w:hAnsi="Cronos pro light"/>
          <w:sz w:val="24"/>
          <w:szCs w:val="24"/>
        </w:rPr>
      </w:pPr>
    </w:p>
    <w:p w14:paraId="14BD8450" w14:textId="0B36ED74" w:rsidR="003A45A2" w:rsidRPr="000223AA" w:rsidRDefault="009F406B" w:rsidP="006C0EBB">
      <w:pPr>
        <w:spacing w:after="0"/>
        <w:rPr>
          <w:rFonts w:ascii="Cronos pro light" w:hAnsi="Cronos pro light"/>
          <w:sz w:val="24"/>
          <w:szCs w:val="24"/>
        </w:rPr>
      </w:pPr>
      <w:r w:rsidRPr="000223AA">
        <w:rPr>
          <w:rFonts w:ascii="Cronos pro light" w:hAnsi="Cronos pro light"/>
          <w:sz w:val="24"/>
          <w:szCs w:val="24"/>
        </w:rPr>
        <w:t>JERUSALÉN</w:t>
      </w:r>
      <w:r w:rsidR="00AB4A0F" w:rsidRPr="000223AA">
        <w:rPr>
          <w:rFonts w:ascii="Cronos pro light" w:hAnsi="Cronos pro light"/>
          <w:sz w:val="24"/>
          <w:szCs w:val="24"/>
        </w:rPr>
        <w:t>- GALILEA – TEL AVIV</w:t>
      </w:r>
    </w:p>
    <w:p w14:paraId="62F6D61B" w14:textId="15C911B0" w:rsidR="003A45A2" w:rsidRPr="000223AA" w:rsidRDefault="003A45A2" w:rsidP="006C0EBB">
      <w:pPr>
        <w:spacing w:after="0"/>
        <w:rPr>
          <w:rFonts w:ascii="Cronos pro light" w:hAnsi="Cronos pro light"/>
          <w:sz w:val="24"/>
          <w:szCs w:val="24"/>
        </w:rPr>
      </w:pPr>
    </w:p>
    <w:p w14:paraId="5E44D0FC" w14:textId="5B5719A4" w:rsidR="003A45A2" w:rsidRPr="000223AA" w:rsidRDefault="003A45A2" w:rsidP="006C0EBB">
      <w:pPr>
        <w:spacing w:after="0"/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</w:pPr>
      <w:r w:rsidRPr="000223AA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>DÍA 1</w:t>
      </w:r>
      <w:r w:rsidRPr="000223AA">
        <w:rPr>
          <w:rFonts w:ascii="Cronos pro light" w:hAnsi="Cronos pro light"/>
          <w:b/>
          <w:bCs/>
          <w:sz w:val="24"/>
          <w:szCs w:val="24"/>
        </w:rPr>
        <w:t xml:space="preserve"> </w:t>
      </w:r>
      <w:r w:rsidR="009F406B" w:rsidRPr="000223AA">
        <w:rPr>
          <w:rFonts w:ascii="Cronos pro light" w:hAnsi="Cronos pro light"/>
          <w:b/>
          <w:bCs/>
          <w:color w:val="7030A0"/>
          <w:sz w:val="24"/>
          <w:szCs w:val="24"/>
        </w:rPr>
        <w:t>JERUSALÉN</w:t>
      </w:r>
      <w:r w:rsidRPr="000223AA">
        <w:rPr>
          <w:rFonts w:ascii="Cronos pro light" w:hAnsi="Cronos pro light"/>
          <w:b/>
          <w:bCs/>
          <w:color w:val="7030A0"/>
          <w:sz w:val="24"/>
          <w:szCs w:val="24"/>
        </w:rPr>
        <w:t xml:space="preserve"> </w:t>
      </w:r>
    </w:p>
    <w:p w14:paraId="0432F0E1" w14:textId="61FE85F1" w:rsidR="009F19F6" w:rsidRPr="000223AA" w:rsidRDefault="009F19F6" w:rsidP="006C0EBB">
      <w:pPr>
        <w:spacing w:after="0"/>
        <w:rPr>
          <w:rFonts w:ascii="Cronos pro light" w:hAnsi="Cronos pro light" w:cs="Arial"/>
          <w:sz w:val="24"/>
          <w:szCs w:val="24"/>
        </w:rPr>
      </w:pPr>
      <w:r w:rsidRPr="000223AA">
        <w:rPr>
          <w:rFonts w:ascii="Cronos pro light" w:eastAsia="Arial" w:hAnsi="Cronos pro light" w:cs="Arial"/>
          <w:sz w:val="24"/>
          <w:szCs w:val="24"/>
        </w:rPr>
        <w:t xml:space="preserve">Llegada al </w:t>
      </w:r>
      <w:r w:rsidR="00AB4A0F" w:rsidRPr="000223AA">
        <w:rPr>
          <w:rFonts w:ascii="Cronos pro light" w:eastAsia="Arial" w:hAnsi="Cronos pro light" w:cs="Arial"/>
          <w:sz w:val="24"/>
          <w:szCs w:val="24"/>
        </w:rPr>
        <w:t>a</w:t>
      </w:r>
      <w:r w:rsidRPr="000223AA">
        <w:rPr>
          <w:rFonts w:ascii="Cronos pro light" w:eastAsia="Arial" w:hAnsi="Cronos pro light" w:cs="Arial"/>
          <w:sz w:val="24"/>
          <w:szCs w:val="24"/>
        </w:rPr>
        <w:t xml:space="preserve">eropuerto 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Ben Guri</w:t>
      </w:r>
      <w:r w:rsidR="00AB4A0F" w:rsidRPr="000223AA">
        <w:rPr>
          <w:rFonts w:ascii="Cronos pro light" w:eastAsia="Arial" w:hAnsi="Cronos pro light" w:cs="Arial"/>
          <w:b/>
          <w:bCs/>
          <w:sz w:val="24"/>
          <w:szCs w:val="24"/>
        </w:rPr>
        <w:t>ó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n</w:t>
      </w:r>
      <w:r w:rsidR="00AB4A0F" w:rsidRPr="000223AA">
        <w:rPr>
          <w:rFonts w:ascii="Cronos pro light" w:eastAsia="Arial" w:hAnsi="Cronos pro light" w:cs="Arial"/>
          <w:sz w:val="24"/>
          <w:szCs w:val="24"/>
        </w:rPr>
        <w:t xml:space="preserve">. </w:t>
      </w:r>
      <w:r w:rsidRPr="000223AA">
        <w:rPr>
          <w:rFonts w:ascii="Cronos pro light" w:eastAsia="Arial" w:hAnsi="Cronos pro light" w:cs="Arial"/>
          <w:sz w:val="24"/>
          <w:szCs w:val="24"/>
        </w:rPr>
        <w:t xml:space="preserve">Asistencia </w:t>
      </w:r>
      <w:r w:rsidR="00AB4A0F" w:rsidRPr="000223AA">
        <w:rPr>
          <w:rFonts w:ascii="Cronos pro light" w:eastAsia="Arial" w:hAnsi="Cronos pro light" w:cs="Arial"/>
          <w:sz w:val="24"/>
          <w:szCs w:val="24"/>
        </w:rPr>
        <w:t>y t</w:t>
      </w:r>
      <w:r w:rsidRPr="000223AA">
        <w:rPr>
          <w:rFonts w:ascii="Cronos pro light" w:eastAsia="Arial" w:hAnsi="Cronos pro light" w:cs="Arial"/>
          <w:sz w:val="24"/>
          <w:szCs w:val="24"/>
        </w:rPr>
        <w:t xml:space="preserve">raslado </w:t>
      </w:r>
      <w:r w:rsidR="00AB4A0F" w:rsidRPr="000223AA">
        <w:rPr>
          <w:rFonts w:ascii="Cronos pro light" w:eastAsia="Arial" w:hAnsi="Cronos pro light" w:cs="Arial"/>
          <w:sz w:val="24"/>
          <w:szCs w:val="24"/>
        </w:rPr>
        <w:t xml:space="preserve">al hotel. 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Cena</w:t>
      </w:r>
      <w:r w:rsidRPr="000223AA">
        <w:rPr>
          <w:rFonts w:ascii="Cronos pro light" w:eastAsia="Arial" w:hAnsi="Cronos pro light" w:cs="Arial"/>
          <w:sz w:val="24"/>
          <w:szCs w:val="24"/>
        </w:rPr>
        <w:t xml:space="preserve"> y alojamiento</w:t>
      </w:r>
      <w:r w:rsidR="00AB4A0F" w:rsidRPr="000223AA">
        <w:rPr>
          <w:rFonts w:ascii="Cronos pro light" w:eastAsia="Arial" w:hAnsi="Cronos pro light" w:cs="Arial"/>
          <w:sz w:val="24"/>
          <w:szCs w:val="24"/>
        </w:rPr>
        <w:t>.</w:t>
      </w:r>
      <w:r w:rsidRPr="000223AA">
        <w:rPr>
          <w:rFonts w:ascii="Cronos pro light" w:eastAsia="Arial" w:hAnsi="Cronos pro light" w:cs="Arial"/>
          <w:sz w:val="24"/>
          <w:szCs w:val="24"/>
        </w:rPr>
        <w:t xml:space="preserve"> </w:t>
      </w:r>
    </w:p>
    <w:p w14:paraId="574B3A6E" w14:textId="77777777" w:rsidR="006C0EBB" w:rsidRPr="000223AA" w:rsidRDefault="006C0EBB" w:rsidP="006C0EBB">
      <w:pPr>
        <w:spacing w:after="0"/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</w:pPr>
    </w:p>
    <w:p w14:paraId="59D279BC" w14:textId="711F429B" w:rsidR="00AB4A0F" w:rsidRPr="000223AA" w:rsidRDefault="00AB4A0F" w:rsidP="006C0EBB">
      <w:pPr>
        <w:spacing w:after="0"/>
        <w:rPr>
          <w:rFonts w:ascii="Cronos pro light" w:hAnsi="Cronos pro light"/>
          <w:b/>
          <w:bCs/>
          <w:color w:val="7030A0"/>
          <w:sz w:val="24"/>
          <w:szCs w:val="24"/>
        </w:rPr>
      </w:pPr>
      <w:r w:rsidRPr="000223AA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>DÍA 2</w:t>
      </w:r>
      <w:r w:rsidRPr="000223AA">
        <w:rPr>
          <w:rFonts w:ascii="Cronos pro light" w:hAnsi="Cronos pro light"/>
          <w:b/>
          <w:bCs/>
          <w:sz w:val="24"/>
          <w:szCs w:val="24"/>
        </w:rPr>
        <w:t xml:space="preserve"> </w:t>
      </w:r>
      <w:r w:rsidRPr="000223AA">
        <w:rPr>
          <w:rFonts w:ascii="Cronos pro light" w:hAnsi="Cronos pro light"/>
          <w:b/>
          <w:bCs/>
          <w:color w:val="7030A0"/>
          <w:sz w:val="24"/>
          <w:szCs w:val="24"/>
        </w:rPr>
        <w:t>JERUSALÉN • YAD VASHEM • MONTE DE LOS OLIVOS • CIUDAD ANTIGUA</w:t>
      </w:r>
      <w:r w:rsidR="006C0EBB" w:rsidRPr="000223AA">
        <w:rPr>
          <w:rFonts w:ascii="Cronos pro light" w:hAnsi="Cronos pro light"/>
          <w:b/>
          <w:bCs/>
          <w:color w:val="7030A0"/>
          <w:sz w:val="24"/>
          <w:szCs w:val="24"/>
        </w:rPr>
        <w:t xml:space="preserve"> • JERUSALÉN</w:t>
      </w:r>
    </w:p>
    <w:p w14:paraId="32975F4A" w14:textId="7CCB2921" w:rsidR="009F19F6" w:rsidRPr="000223AA" w:rsidRDefault="00AB4A0F" w:rsidP="006C0EBB">
      <w:pPr>
        <w:spacing w:after="0"/>
        <w:rPr>
          <w:rFonts w:ascii="Cronos pro light" w:eastAsia="Arial" w:hAnsi="Cronos pro light" w:cs="Arial"/>
          <w:sz w:val="24"/>
          <w:szCs w:val="24"/>
        </w:rPr>
      </w:pPr>
      <w:r w:rsidRPr="000223AA">
        <w:rPr>
          <w:rFonts w:ascii="Cronos pro light" w:hAnsi="Cronos pro light" w:cs="Arial"/>
          <w:sz w:val="24"/>
          <w:szCs w:val="24"/>
        </w:rPr>
        <w:t xml:space="preserve">Desayuno y salida hacia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Yad Vashem</w:t>
      </w:r>
      <w:r w:rsidRPr="000223AA">
        <w:rPr>
          <w:rFonts w:ascii="Cronos pro light" w:eastAsia="Arial" w:hAnsi="Cronos pro light" w:cs="Arial"/>
          <w:sz w:val="24"/>
          <w:szCs w:val="24"/>
        </w:rPr>
        <w:t xml:space="preserve"> para realizar la visita recorriendo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>,</w:t>
      </w:r>
      <w:r w:rsidRPr="000223AA">
        <w:rPr>
          <w:rFonts w:ascii="Cronos pro light" w:eastAsia="Arial" w:hAnsi="Cronos pro light" w:cs="Arial"/>
          <w:sz w:val="24"/>
          <w:szCs w:val="24"/>
        </w:rPr>
        <w:t xml:space="preserve"> el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M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useo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recordatorio del Holocausto. </w:t>
      </w:r>
      <w:r w:rsidRPr="000223AA">
        <w:rPr>
          <w:rFonts w:ascii="Cronos pro light" w:eastAsia="Arial" w:hAnsi="Cronos pro light" w:cs="Arial"/>
          <w:sz w:val="24"/>
          <w:szCs w:val="24"/>
        </w:rPr>
        <w:t>Continuación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hacia el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Monte de los Olivos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</w:t>
      </w:r>
      <w:r w:rsidRPr="000223AA">
        <w:rPr>
          <w:rFonts w:ascii="Cronos pro light" w:eastAsia="Arial" w:hAnsi="Cronos pro light" w:cs="Arial"/>
          <w:sz w:val="24"/>
          <w:szCs w:val="24"/>
        </w:rPr>
        <w:t>con su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vista pano</w:t>
      </w:r>
      <w:r w:rsidRPr="000223AA">
        <w:rPr>
          <w:rFonts w:ascii="Cronos pro light" w:eastAsia="Arial" w:hAnsi="Cronos pro light" w:cs="Arial"/>
          <w:sz w:val="24"/>
          <w:szCs w:val="24"/>
        </w:rPr>
        <w:t>rá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mica de la ciudad. </w:t>
      </w:r>
      <w:r w:rsidRPr="000223AA">
        <w:rPr>
          <w:rFonts w:ascii="Cronos pro light" w:eastAsia="Arial" w:hAnsi="Cronos pro light" w:cs="Arial"/>
          <w:sz w:val="24"/>
          <w:szCs w:val="24"/>
        </w:rPr>
        <w:t>Continuación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al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Huerto de Getseman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í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y la 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Basílica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 xml:space="preserve"> de la 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Agonía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. </w:t>
      </w:r>
      <w:r w:rsidRPr="000223AA">
        <w:rPr>
          <w:rFonts w:ascii="Cronos pro light" w:eastAsia="Arial" w:hAnsi="Cronos pro light" w:cs="Arial"/>
          <w:sz w:val="24"/>
          <w:szCs w:val="24"/>
        </w:rPr>
        <w:t>Llegaremos hasta el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Muro de los Lamentos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, la 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Vía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 xml:space="preserve"> Dolorosa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y la</w:t>
      </w:r>
      <w:r w:rsidRPr="000223AA">
        <w:rPr>
          <w:rFonts w:ascii="Cronos pro light" w:eastAsia="Arial" w:hAnsi="Cronos pro light" w:cs="Arial"/>
          <w:sz w:val="24"/>
          <w:szCs w:val="24"/>
        </w:rPr>
        <w:t xml:space="preserve"> 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i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glesia del Santo Sepulcro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. </w:t>
      </w:r>
      <w:r w:rsidRPr="000223AA">
        <w:rPr>
          <w:rFonts w:ascii="Cronos pro light" w:eastAsia="Arial" w:hAnsi="Cronos pro light" w:cs="Arial"/>
          <w:sz w:val="24"/>
          <w:szCs w:val="24"/>
        </w:rPr>
        <w:t>Seguiremos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hacia el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Monte Si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ó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n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donde se encuentran la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Tumba del Rey David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, el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Cen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á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culo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, y la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Abad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í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a de la Dormici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ó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n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>.</w:t>
      </w:r>
      <w:r w:rsidRPr="000223AA">
        <w:rPr>
          <w:rFonts w:ascii="Cronos pro light" w:eastAsia="Arial" w:hAnsi="Cronos pro light" w:cs="Arial"/>
          <w:sz w:val="24"/>
          <w:szCs w:val="24"/>
        </w:rPr>
        <w:t xml:space="preserve">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Cena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y </w:t>
      </w:r>
      <w:r w:rsidRPr="000223AA">
        <w:rPr>
          <w:rFonts w:ascii="Cronos pro light" w:eastAsia="Arial" w:hAnsi="Cronos pro light" w:cs="Arial"/>
          <w:sz w:val="24"/>
          <w:szCs w:val="24"/>
        </w:rPr>
        <w:t>alojamiento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>.</w:t>
      </w:r>
    </w:p>
    <w:p w14:paraId="2A22EBD6" w14:textId="77777777" w:rsidR="006C0EBB" w:rsidRPr="000223AA" w:rsidRDefault="006C0EBB" w:rsidP="006C0EBB">
      <w:pPr>
        <w:spacing w:after="0"/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</w:pPr>
    </w:p>
    <w:p w14:paraId="129A66EF" w14:textId="7C0D6D31" w:rsidR="006C0EBB" w:rsidRPr="000223AA" w:rsidRDefault="006C0EBB" w:rsidP="006C0EBB">
      <w:pPr>
        <w:spacing w:after="0"/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</w:pPr>
      <w:r w:rsidRPr="000223AA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>DÍA 3</w:t>
      </w:r>
      <w:r w:rsidRPr="000223AA">
        <w:rPr>
          <w:rFonts w:ascii="Cronos pro light" w:hAnsi="Cronos pro light"/>
          <w:b/>
          <w:bCs/>
          <w:sz w:val="24"/>
          <w:szCs w:val="24"/>
        </w:rPr>
        <w:t xml:space="preserve"> </w:t>
      </w:r>
      <w:r w:rsidRPr="000223AA">
        <w:rPr>
          <w:rFonts w:ascii="Cronos pro light" w:hAnsi="Cronos pro light"/>
          <w:b/>
          <w:bCs/>
          <w:color w:val="7030A0"/>
          <w:sz w:val="24"/>
          <w:szCs w:val="24"/>
        </w:rPr>
        <w:t>JERUSALÉN • BELÉN • CIUDAD MODERNA • EIN KAREN • JERUSALÉN</w:t>
      </w:r>
    </w:p>
    <w:p w14:paraId="52EFCB24" w14:textId="22530916" w:rsidR="009F19F6" w:rsidRPr="000223AA" w:rsidRDefault="006C0EBB" w:rsidP="006C0EBB">
      <w:pPr>
        <w:spacing w:after="0"/>
        <w:rPr>
          <w:rFonts w:ascii="Cronos pro light" w:eastAsia="Arial" w:hAnsi="Cronos pro light" w:cs="Arial"/>
          <w:sz w:val="24"/>
          <w:szCs w:val="24"/>
        </w:rPr>
      </w:pPr>
      <w:r w:rsidRPr="000223AA">
        <w:rPr>
          <w:rFonts w:ascii="Cronos pro light" w:eastAsia="Arial" w:hAnsi="Cronos pro light" w:cs="Arial"/>
          <w:sz w:val="24"/>
          <w:szCs w:val="24"/>
        </w:rPr>
        <w:t>Desayuno y s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alida hacia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Bel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é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n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* </w:t>
      </w:r>
      <w:r w:rsidRPr="000223AA">
        <w:rPr>
          <w:rFonts w:ascii="Cronos pro light" w:eastAsia="Arial" w:hAnsi="Cronos pro light" w:cs="Arial"/>
          <w:sz w:val="24"/>
          <w:szCs w:val="24"/>
        </w:rPr>
        <w:t>para realizar la visita de la ciudad, recorriendo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la 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Basílica,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</w:t>
      </w:r>
      <w:r w:rsidRPr="000223AA">
        <w:rPr>
          <w:rFonts w:ascii="Cronos pro light" w:eastAsia="Arial" w:hAnsi="Cronos pro light" w:cs="Arial"/>
          <w:sz w:val="24"/>
          <w:szCs w:val="24"/>
        </w:rPr>
        <w:t xml:space="preserve">la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Gruta de la Natividad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y </w:t>
      </w:r>
      <w:r w:rsidRPr="000223AA">
        <w:rPr>
          <w:rFonts w:ascii="Cronos pro light" w:eastAsia="Arial" w:hAnsi="Cronos pro light" w:cs="Arial"/>
          <w:sz w:val="24"/>
          <w:szCs w:val="24"/>
        </w:rPr>
        <w:t>e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l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Campo de los Pastores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>. Continuaci</w:t>
      </w:r>
      <w:r w:rsidRPr="000223AA">
        <w:rPr>
          <w:rFonts w:ascii="Cronos pro light" w:eastAsia="Arial" w:hAnsi="Cronos pro light" w:cs="Arial"/>
          <w:sz w:val="24"/>
          <w:szCs w:val="24"/>
        </w:rPr>
        <w:t>ó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n hacia la parte moderna de la ciudad para visitar el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Santuario del Libro en el Museo de Israel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donde se encuentran los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Manuscritos del Mar Muerto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y la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 xml:space="preserve">Maqueta de 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Jerusalén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 xml:space="preserve"> Herodiana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. Por la tarde visita al 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B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arrio de Ein Karem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, donde se encuentran las 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i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glesias de San Juan Bautista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y de la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Visitaci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ó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n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.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Cena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y alojamiento</w:t>
      </w:r>
      <w:r w:rsidRPr="000223AA">
        <w:rPr>
          <w:rFonts w:ascii="Cronos pro light" w:eastAsia="Arial" w:hAnsi="Cronos pro light" w:cs="Arial"/>
          <w:sz w:val="24"/>
          <w:szCs w:val="24"/>
        </w:rPr>
        <w:t>.</w:t>
      </w:r>
    </w:p>
    <w:p w14:paraId="18BC556C" w14:textId="0C25CFA1" w:rsidR="00671109" w:rsidRPr="000223AA" w:rsidRDefault="00671109" w:rsidP="006C0EBB">
      <w:pPr>
        <w:spacing w:after="0"/>
        <w:rPr>
          <w:rFonts w:ascii="Cronos pro light" w:eastAsia="Arial" w:hAnsi="Cronos pro light" w:cs="Arial"/>
          <w:i/>
          <w:iCs/>
          <w:sz w:val="24"/>
          <w:szCs w:val="24"/>
        </w:rPr>
      </w:pPr>
      <w:r w:rsidRPr="000223AA">
        <w:rPr>
          <w:rFonts w:ascii="Cronos pro light" w:eastAsia="Arial" w:hAnsi="Cronos pro light" w:cs="Arial"/>
          <w:i/>
          <w:iCs/>
          <w:sz w:val="24"/>
          <w:szCs w:val="24"/>
        </w:rPr>
        <w:t>* Visitas sujetas a condiciones de seguridad.</w:t>
      </w:r>
    </w:p>
    <w:p w14:paraId="5451106C" w14:textId="77777777" w:rsidR="009F19F6" w:rsidRPr="000223AA" w:rsidRDefault="009F19F6" w:rsidP="006C0EBB">
      <w:pPr>
        <w:spacing w:after="0"/>
        <w:rPr>
          <w:rFonts w:ascii="Cronos pro light" w:hAnsi="Cronos pro light" w:cs="Arial"/>
          <w:b/>
          <w:bCs/>
          <w:sz w:val="24"/>
          <w:szCs w:val="24"/>
        </w:rPr>
      </w:pPr>
    </w:p>
    <w:p w14:paraId="26919AA6" w14:textId="6F51B0C0" w:rsidR="006C0EBB" w:rsidRPr="000223AA" w:rsidRDefault="006C0EBB" w:rsidP="006C0EBB">
      <w:pPr>
        <w:spacing w:after="0"/>
        <w:rPr>
          <w:rFonts w:ascii="Cronos pro light" w:eastAsia="Arial" w:hAnsi="Cronos pro light" w:cs="Arial"/>
          <w:b/>
          <w:bCs/>
          <w:color w:val="00B0F0"/>
          <w:sz w:val="24"/>
          <w:szCs w:val="24"/>
        </w:rPr>
      </w:pPr>
      <w:r w:rsidRPr="000223AA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>DÍA</w:t>
      </w:r>
      <w:r w:rsidR="007B3281" w:rsidRPr="000223AA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 xml:space="preserve"> 4</w:t>
      </w:r>
      <w:r w:rsidRPr="000223AA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 xml:space="preserve"> </w:t>
      </w:r>
      <w:r w:rsidRPr="000223AA">
        <w:rPr>
          <w:rFonts w:ascii="Cronos pro light" w:hAnsi="Cronos pro light"/>
          <w:b/>
          <w:bCs/>
          <w:color w:val="7030A0"/>
          <w:sz w:val="24"/>
          <w:szCs w:val="24"/>
        </w:rPr>
        <w:t>JERUSALÉN • GALILEA</w:t>
      </w:r>
      <w:r w:rsidRPr="000223AA">
        <w:rPr>
          <w:rFonts w:ascii="Cronos pro light" w:eastAsia="Arial" w:hAnsi="Cronos pro light" w:cs="Arial"/>
          <w:b/>
          <w:bCs/>
          <w:color w:val="7030A0"/>
          <w:sz w:val="24"/>
          <w:szCs w:val="24"/>
        </w:rPr>
        <w:t xml:space="preserve"> </w:t>
      </w:r>
    </w:p>
    <w:p w14:paraId="3D742B46" w14:textId="6183D344" w:rsidR="009F19F6" w:rsidRPr="000223AA" w:rsidRDefault="007B3281" w:rsidP="006C0EBB">
      <w:pPr>
        <w:spacing w:after="0"/>
        <w:rPr>
          <w:rFonts w:ascii="Cronos pro light" w:eastAsia="Arial" w:hAnsi="Cronos pro light" w:cs="Arial"/>
          <w:sz w:val="24"/>
          <w:szCs w:val="24"/>
        </w:rPr>
      </w:pPr>
      <w:r w:rsidRPr="000223AA">
        <w:rPr>
          <w:rFonts w:ascii="Cronos pro light" w:eastAsia="Arial" w:hAnsi="Cronos pro light" w:cs="Arial"/>
          <w:sz w:val="24"/>
          <w:szCs w:val="24"/>
        </w:rPr>
        <w:t>Después del desayuno salida hacia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Yardenit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, lugar tradicional de bautismo sobre el </w:t>
      </w:r>
      <w:r w:rsidRPr="000223AA">
        <w:rPr>
          <w:rFonts w:ascii="Cronos pro light" w:eastAsia="Arial" w:hAnsi="Cronos pro light" w:cs="Arial"/>
          <w:sz w:val="24"/>
          <w:szCs w:val="24"/>
        </w:rPr>
        <w:t>rí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o </w:t>
      </w:r>
      <w:r w:rsidRPr="000223AA">
        <w:rPr>
          <w:rFonts w:ascii="Cronos pro light" w:eastAsia="Arial" w:hAnsi="Cronos pro light" w:cs="Arial"/>
          <w:sz w:val="24"/>
          <w:szCs w:val="24"/>
        </w:rPr>
        <w:t>Jordán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. </w:t>
      </w:r>
      <w:r w:rsidRPr="000223AA">
        <w:rPr>
          <w:rFonts w:ascii="Cronos pro light" w:eastAsia="Arial" w:hAnsi="Cronos pro light" w:cs="Arial"/>
          <w:sz w:val="24"/>
          <w:szCs w:val="24"/>
        </w:rPr>
        <w:t>Seguiremos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hacia el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Monte Tabor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para visitar la 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Basílica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 xml:space="preserve"> de la 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Transfiguración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. Por la tarde, </w:t>
      </w:r>
      <w:r w:rsidRPr="000223AA">
        <w:rPr>
          <w:rFonts w:ascii="Cronos pro light" w:eastAsia="Arial" w:hAnsi="Cronos pro light" w:cs="Arial"/>
          <w:sz w:val="24"/>
          <w:szCs w:val="24"/>
        </w:rPr>
        <w:t>salida haci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a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Safed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</w:t>
      </w:r>
      <w:r w:rsidRPr="000223AA">
        <w:rPr>
          <w:rFonts w:ascii="Cronos pro light" w:eastAsia="Arial" w:hAnsi="Cronos pro light" w:cs="Arial"/>
          <w:sz w:val="24"/>
          <w:szCs w:val="24"/>
        </w:rPr>
        <w:t xml:space="preserve">y continuación a 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Galilea</w:t>
      </w:r>
      <w:r w:rsidRPr="000223AA">
        <w:rPr>
          <w:rFonts w:ascii="Cronos pro light" w:eastAsia="Arial" w:hAnsi="Cronos pro light" w:cs="Arial"/>
          <w:sz w:val="24"/>
          <w:szCs w:val="24"/>
        </w:rPr>
        <w:t xml:space="preserve">.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Cena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y alojamiento</w:t>
      </w:r>
      <w:r w:rsidRPr="000223AA">
        <w:rPr>
          <w:rFonts w:ascii="Cronos pro light" w:eastAsia="Arial" w:hAnsi="Cronos pro light" w:cs="Arial"/>
          <w:sz w:val="24"/>
          <w:szCs w:val="24"/>
        </w:rPr>
        <w:t>.</w:t>
      </w:r>
    </w:p>
    <w:p w14:paraId="2CACF4B2" w14:textId="77777777" w:rsidR="009F19F6" w:rsidRPr="000223AA" w:rsidRDefault="009F19F6" w:rsidP="006C0EBB">
      <w:pPr>
        <w:spacing w:after="0"/>
        <w:rPr>
          <w:rFonts w:ascii="Cronos pro light" w:hAnsi="Cronos pro light" w:cs="Arial"/>
          <w:sz w:val="24"/>
          <w:szCs w:val="24"/>
        </w:rPr>
      </w:pPr>
    </w:p>
    <w:p w14:paraId="04BBE0CC" w14:textId="7CF5F8A0" w:rsidR="007B3281" w:rsidRPr="000223AA" w:rsidRDefault="007B3281" w:rsidP="007B3281">
      <w:pPr>
        <w:spacing w:after="0"/>
        <w:rPr>
          <w:rFonts w:ascii="Cronos pro light" w:eastAsia="Arial" w:hAnsi="Cronos pro light" w:cs="Arial"/>
          <w:b/>
          <w:bCs/>
          <w:color w:val="00B0F0"/>
          <w:sz w:val="24"/>
          <w:szCs w:val="24"/>
        </w:rPr>
      </w:pPr>
      <w:r w:rsidRPr="000223AA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 xml:space="preserve">DÍA 5 </w:t>
      </w:r>
      <w:r w:rsidRPr="000223AA">
        <w:rPr>
          <w:rFonts w:ascii="Cronos pro light" w:hAnsi="Cronos pro light"/>
          <w:b/>
          <w:bCs/>
          <w:color w:val="7030A0"/>
          <w:sz w:val="24"/>
          <w:szCs w:val="24"/>
        </w:rPr>
        <w:t>GALILEA</w:t>
      </w:r>
      <w:r w:rsidRPr="000223AA">
        <w:rPr>
          <w:rFonts w:ascii="Cronos pro light" w:eastAsia="Arial" w:hAnsi="Cronos pro light" w:cs="Arial"/>
          <w:b/>
          <w:bCs/>
          <w:color w:val="7030A0"/>
          <w:sz w:val="24"/>
          <w:szCs w:val="24"/>
        </w:rPr>
        <w:t xml:space="preserve"> • NAZARET • GALILEA</w:t>
      </w:r>
    </w:p>
    <w:p w14:paraId="088D8C4A" w14:textId="07DBF61D" w:rsidR="009F19F6" w:rsidRPr="000223AA" w:rsidRDefault="007B3281" w:rsidP="006C0EBB">
      <w:pPr>
        <w:spacing w:after="0"/>
        <w:rPr>
          <w:rFonts w:ascii="Cronos pro light" w:eastAsia="Arial" w:hAnsi="Cronos pro light" w:cs="Arial"/>
          <w:sz w:val="24"/>
          <w:szCs w:val="24"/>
        </w:rPr>
      </w:pPr>
      <w:r w:rsidRPr="000223AA">
        <w:rPr>
          <w:rFonts w:ascii="Cronos pro light" w:eastAsia="Arial" w:hAnsi="Cronos pro light" w:cs="Arial"/>
          <w:sz w:val="24"/>
          <w:szCs w:val="24"/>
        </w:rPr>
        <w:t xml:space="preserve">Desayuno y salida para realizar 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un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paseo en barco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por el Mar de Galilea. </w:t>
      </w:r>
      <w:r w:rsidRPr="000223AA">
        <w:rPr>
          <w:rFonts w:ascii="Cronos pro light" w:eastAsia="Arial" w:hAnsi="Cronos pro light" w:cs="Arial"/>
          <w:sz w:val="24"/>
          <w:szCs w:val="24"/>
        </w:rPr>
        <w:t>Continuaremos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hacia el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Monte de las Bienaventuranzas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, lugar del </w:t>
      </w:r>
      <w:r w:rsidRPr="000223AA">
        <w:rPr>
          <w:rFonts w:ascii="Cronos pro light" w:eastAsia="Arial" w:hAnsi="Cronos pro light" w:cs="Arial"/>
          <w:sz w:val="24"/>
          <w:szCs w:val="24"/>
        </w:rPr>
        <w:t>Sermón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de la Montaña. </w:t>
      </w:r>
      <w:r w:rsidRPr="000223AA">
        <w:rPr>
          <w:rFonts w:ascii="Cronos pro light" w:eastAsia="Arial" w:hAnsi="Cronos pro light" w:cs="Arial"/>
          <w:sz w:val="24"/>
          <w:szCs w:val="24"/>
        </w:rPr>
        <w:t xml:space="preserve">Seguiremos hasta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Tabgha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, lugar de la 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Multiplicación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 xml:space="preserve"> de los Panes y Peces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</w:t>
      </w:r>
      <w:r w:rsidRPr="000223AA">
        <w:rPr>
          <w:rFonts w:ascii="Cronos pro light" w:eastAsia="Arial" w:hAnsi="Cronos pro light" w:cs="Arial"/>
          <w:sz w:val="24"/>
          <w:szCs w:val="24"/>
        </w:rPr>
        <w:t xml:space="preserve">para continuar a 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Cafarnaúm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. </w:t>
      </w:r>
      <w:r w:rsidRPr="000223AA">
        <w:rPr>
          <w:rFonts w:ascii="Cronos pro light" w:hAnsi="Cronos pro light" w:cs="Arial"/>
          <w:sz w:val="24"/>
          <w:szCs w:val="24"/>
        </w:rPr>
        <w:t>Llegaremos</w:t>
      </w:r>
      <w:r w:rsidR="009F19F6" w:rsidRPr="000223AA">
        <w:rPr>
          <w:rFonts w:ascii="Cronos pro light" w:hAnsi="Cronos pro light" w:cs="Arial"/>
          <w:sz w:val="24"/>
          <w:szCs w:val="24"/>
        </w:rPr>
        <w:t xml:space="preserve"> </w:t>
      </w:r>
      <w:r w:rsidRPr="000223AA">
        <w:rPr>
          <w:rFonts w:ascii="Cronos pro light" w:hAnsi="Cronos pro light" w:cs="Arial"/>
          <w:sz w:val="24"/>
          <w:szCs w:val="24"/>
        </w:rPr>
        <w:t>hast</w:t>
      </w:r>
      <w:r w:rsidR="009F19F6" w:rsidRPr="000223AA">
        <w:rPr>
          <w:rFonts w:ascii="Cronos pro light" w:hAnsi="Cronos pro light" w:cs="Arial"/>
          <w:sz w:val="24"/>
          <w:szCs w:val="24"/>
        </w:rPr>
        <w:t xml:space="preserve">a </w:t>
      </w:r>
      <w:r w:rsidR="009F19F6" w:rsidRPr="000223AA">
        <w:rPr>
          <w:rFonts w:ascii="Cronos pro light" w:hAnsi="Cronos pro light" w:cs="Arial"/>
          <w:b/>
          <w:bCs/>
          <w:sz w:val="24"/>
          <w:szCs w:val="24"/>
        </w:rPr>
        <w:t>Magdala</w:t>
      </w:r>
      <w:r w:rsidR="009F19F6" w:rsidRPr="000223AA">
        <w:rPr>
          <w:rFonts w:ascii="Cronos pro light" w:hAnsi="Cronos pro light" w:cs="Arial"/>
          <w:sz w:val="24"/>
          <w:szCs w:val="24"/>
        </w:rPr>
        <w:t xml:space="preserve">, lugar del nacimiento de </w:t>
      </w:r>
      <w:r w:rsidRPr="000223AA">
        <w:rPr>
          <w:rFonts w:ascii="Cronos pro light" w:hAnsi="Cronos pro light" w:cs="Arial"/>
          <w:sz w:val="24"/>
          <w:szCs w:val="24"/>
        </w:rPr>
        <w:t>María</w:t>
      </w:r>
      <w:r w:rsidR="009F19F6" w:rsidRPr="000223AA">
        <w:rPr>
          <w:rFonts w:ascii="Cronos pro light" w:hAnsi="Cronos pro light" w:cs="Arial"/>
          <w:sz w:val="24"/>
          <w:szCs w:val="24"/>
        </w:rPr>
        <w:t xml:space="preserve"> Magdalena. 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Por la tarde, pasando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Cana de Galilea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, </w:t>
      </w:r>
      <w:r w:rsidRPr="000223AA">
        <w:rPr>
          <w:rFonts w:ascii="Cronos pro light" w:eastAsia="Arial" w:hAnsi="Cronos pro light" w:cs="Arial"/>
          <w:sz w:val="24"/>
          <w:szCs w:val="24"/>
        </w:rPr>
        <w:t>llegaremos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a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Nazaret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para visitar la 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i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 xml:space="preserve">glesia de la 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Anunciación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y el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 xml:space="preserve">Taller de San 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José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>.</w:t>
      </w:r>
      <w:r w:rsidRPr="000223AA">
        <w:rPr>
          <w:rFonts w:ascii="Cronos pro light" w:eastAsia="Arial" w:hAnsi="Cronos pro light" w:cs="Arial"/>
          <w:sz w:val="24"/>
          <w:szCs w:val="24"/>
        </w:rPr>
        <w:t xml:space="preserve"> Regreso al hotel.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Cena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y alojamiento</w:t>
      </w:r>
      <w:r w:rsidRPr="000223AA">
        <w:rPr>
          <w:rFonts w:ascii="Cronos pro light" w:eastAsia="Arial" w:hAnsi="Cronos pro light" w:cs="Arial"/>
          <w:sz w:val="24"/>
          <w:szCs w:val="24"/>
        </w:rPr>
        <w:t>.</w:t>
      </w:r>
    </w:p>
    <w:p w14:paraId="394B9A25" w14:textId="77777777" w:rsidR="009F19F6" w:rsidRDefault="009F19F6" w:rsidP="006C0EBB">
      <w:pPr>
        <w:spacing w:after="0"/>
        <w:rPr>
          <w:rFonts w:ascii="Cronos pro light" w:eastAsia="Arial" w:hAnsi="Cronos pro light" w:cs="Arial"/>
          <w:sz w:val="24"/>
          <w:szCs w:val="24"/>
        </w:rPr>
      </w:pPr>
    </w:p>
    <w:p w14:paraId="133E3188" w14:textId="77777777" w:rsidR="000223AA" w:rsidRDefault="000223AA" w:rsidP="006C0EBB">
      <w:pPr>
        <w:spacing w:after="0"/>
        <w:rPr>
          <w:rFonts w:ascii="Cronos pro light" w:eastAsia="Arial" w:hAnsi="Cronos pro light" w:cs="Arial"/>
          <w:sz w:val="24"/>
          <w:szCs w:val="24"/>
        </w:rPr>
      </w:pPr>
    </w:p>
    <w:p w14:paraId="75689E8B" w14:textId="77777777" w:rsidR="000223AA" w:rsidRPr="000223AA" w:rsidRDefault="000223AA" w:rsidP="006C0EBB">
      <w:pPr>
        <w:spacing w:after="0"/>
        <w:rPr>
          <w:rFonts w:ascii="Cronos pro light" w:eastAsia="Arial" w:hAnsi="Cronos pro light" w:cs="Arial"/>
          <w:sz w:val="24"/>
          <w:szCs w:val="24"/>
        </w:rPr>
      </w:pPr>
    </w:p>
    <w:p w14:paraId="24BDF924" w14:textId="0741A076" w:rsidR="007B3281" w:rsidRPr="000223AA" w:rsidRDefault="007B3281" w:rsidP="007B3281">
      <w:pPr>
        <w:spacing w:after="0"/>
        <w:rPr>
          <w:rFonts w:ascii="Cronos pro light" w:eastAsia="Arial" w:hAnsi="Cronos pro light" w:cs="Arial"/>
          <w:b/>
          <w:bCs/>
          <w:color w:val="7030A0"/>
          <w:sz w:val="24"/>
          <w:szCs w:val="24"/>
        </w:rPr>
      </w:pPr>
      <w:r w:rsidRPr="000223AA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lastRenderedPageBreak/>
        <w:t xml:space="preserve">DÍA 6 </w:t>
      </w:r>
      <w:r w:rsidRPr="000223AA">
        <w:rPr>
          <w:rFonts w:ascii="Cronos pro light" w:hAnsi="Cronos pro light"/>
          <w:b/>
          <w:bCs/>
          <w:color w:val="7030A0"/>
          <w:sz w:val="24"/>
          <w:szCs w:val="24"/>
        </w:rPr>
        <w:t>GALILEA</w:t>
      </w:r>
      <w:r w:rsidRPr="000223AA">
        <w:rPr>
          <w:rFonts w:ascii="Cronos pro light" w:eastAsia="Arial" w:hAnsi="Cronos pro light" w:cs="Arial"/>
          <w:b/>
          <w:bCs/>
          <w:color w:val="7030A0"/>
          <w:sz w:val="24"/>
          <w:szCs w:val="24"/>
        </w:rPr>
        <w:t xml:space="preserve"> • TEL AVIV</w:t>
      </w:r>
    </w:p>
    <w:p w14:paraId="62DC4A58" w14:textId="050E87AE" w:rsidR="009F19F6" w:rsidRPr="000223AA" w:rsidRDefault="007B3281" w:rsidP="006C0EBB">
      <w:pPr>
        <w:spacing w:after="0"/>
        <w:rPr>
          <w:rFonts w:ascii="Cronos pro light" w:eastAsia="Arial" w:hAnsi="Cronos pro light" w:cs="Arial"/>
          <w:sz w:val="24"/>
          <w:szCs w:val="24"/>
        </w:rPr>
      </w:pPr>
      <w:r w:rsidRPr="000223AA">
        <w:rPr>
          <w:rFonts w:ascii="Cronos pro light" w:eastAsia="Arial" w:hAnsi="Cronos pro light" w:cs="Arial"/>
          <w:sz w:val="24"/>
          <w:szCs w:val="24"/>
        </w:rPr>
        <w:t>Después del desayuno saldremos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hacia la ciudad medieval de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San Juan de Acre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. </w:t>
      </w:r>
      <w:r w:rsidRPr="000223AA">
        <w:rPr>
          <w:rFonts w:ascii="Cronos pro light" w:eastAsia="Arial" w:hAnsi="Cronos pro light" w:cs="Arial"/>
          <w:sz w:val="24"/>
          <w:szCs w:val="24"/>
        </w:rPr>
        <w:t>Continuaremos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hacia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Haifa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para visitar el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Monasterio Carmelita de Stella Maris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y desde el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Monte Carmelo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tener una </w:t>
      </w:r>
      <w:r w:rsidR="00671109" w:rsidRPr="000223AA">
        <w:rPr>
          <w:rFonts w:ascii="Cronos pro light" w:eastAsia="Arial" w:hAnsi="Cronos pro light" w:cs="Arial"/>
          <w:sz w:val="24"/>
          <w:szCs w:val="24"/>
        </w:rPr>
        <w:t>panorámica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de la </w:t>
      </w:r>
      <w:r w:rsidR="00671109" w:rsidRPr="000223AA">
        <w:rPr>
          <w:rFonts w:ascii="Cronos pro light" w:eastAsia="Arial" w:hAnsi="Cronos pro light" w:cs="Arial"/>
          <w:b/>
          <w:bCs/>
          <w:sz w:val="24"/>
          <w:szCs w:val="24"/>
        </w:rPr>
        <w:t>Bahía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y de los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Jardines Persas del Templo Bahai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. </w:t>
      </w:r>
      <w:r w:rsidR="00671109" w:rsidRPr="000223AA">
        <w:rPr>
          <w:rFonts w:ascii="Cronos pro light" w:eastAsia="Arial" w:hAnsi="Cronos pro light" w:cs="Arial"/>
          <w:sz w:val="24"/>
          <w:szCs w:val="24"/>
        </w:rPr>
        <w:t>Seguiremos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hacia </w:t>
      </w:r>
      <w:r w:rsidR="00671109" w:rsidRPr="000223AA">
        <w:rPr>
          <w:rFonts w:ascii="Cronos pro light" w:eastAsia="Arial" w:hAnsi="Cronos pro light" w:cs="Arial"/>
          <w:b/>
          <w:bCs/>
          <w:sz w:val="24"/>
          <w:szCs w:val="24"/>
        </w:rPr>
        <w:t>Cesárea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para visitar el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 xml:space="preserve">Teatro </w:t>
      </w:r>
      <w:r w:rsidR="00671109" w:rsidRPr="000223AA">
        <w:rPr>
          <w:rFonts w:ascii="Cronos pro light" w:eastAsia="Arial" w:hAnsi="Cronos pro light" w:cs="Arial"/>
          <w:b/>
          <w:bCs/>
          <w:sz w:val="24"/>
          <w:szCs w:val="24"/>
        </w:rPr>
        <w:t>r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omano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y la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Fortaleza de los Cruzados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. </w:t>
      </w:r>
      <w:r w:rsidR="00671109" w:rsidRPr="000223AA">
        <w:rPr>
          <w:rFonts w:ascii="Cronos pro light" w:eastAsia="Arial" w:hAnsi="Cronos pro light" w:cs="Arial"/>
          <w:sz w:val="24"/>
          <w:szCs w:val="24"/>
        </w:rPr>
        <w:t xml:space="preserve">A la llegada a </w:t>
      </w:r>
      <w:r w:rsidR="00671109" w:rsidRPr="000223AA">
        <w:rPr>
          <w:rFonts w:ascii="Cronos pro light" w:eastAsia="Arial" w:hAnsi="Cronos pro light" w:cs="Arial"/>
          <w:b/>
          <w:bCs/>
          <w:sz w:val="24"/>
          <w:szCs w:val="24"/>
        </w:rPr>
        <w:t>Tel Aviv</w:t>
      </w:r>
      <w:r w:rsidR="00671109" w:rsidRPr="000223AA">
        <w:rPr>
          <w:rFonts w:ascii="Cronos pro light" w:eastAsia="Arial" w:hAnsi="Cronos pro light" w:cs="Arial"/>
          <w:sz w:val="24"/>
          <w:szCs w:val="24"/>
        </w:rPr>
        <w:t xml:space="preserve"> realizaremos una b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reve visita </w:t>
      </w:r>
      <w:r w:rsidR="00671109" w:rsidRPr="000223AA">
        <w:rPr>
          <w:rFonts w:ascii="Cronos pro light" w:eastAsia="Arial" w:hAnsi="Cronos pro light" w:cs="Arial"/>
          <w:sz w:val="24"/>
          <w:szCs w:val="24"/>
        </w:rPr>
        <w:t>panorámica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</w:t>
      </w:r>
      <w:r w:rsidR="00671109" w:rsidRPr="000223AA">
        <w:rPr>
          <w:rFonts w:ascii="Cronos pro light" w:eastAsia="Arial" w:hAnsi="Cronos pro light" w:cs="Arial"/>
          <w:sz w:val="24"/>
          <w:szCs w:val="24"/>
        </w:rPr>
        <w:t xml:space="preserve">de la ciudad.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>Cena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y alojamiento.</w:t>
      </w:r>
    </w:p>
    <w:p w14:paraId="381D02A9" w14:textId="77777777" w:rsidR="009F19F6" w:rsidRPr="000223AA" w:rsidRDefault="009F19F6" w:rsidP="006C0EBB">
      <w:pPr>
        <w:spacing w:after="0"/>
        <w:rPr>
          <w:rFonts w:ascii="Cronos pro light" w:eastAsia="Arial" w:hAnsi="Cronos pro light" w:cs="Arial"/>
          <w:b/>
          <w:bCs/>
          <w:sz w:val="24"/>
          <w:szCs w:val="24"/>
        </w:rPr>
      </w:pPr>
    </w:p>
    <w:p w14:paraId="24CDFD73" w14:textId="2FF4DE71" w:rsidR="00671109" w:rsidRPr="000223AA" w:rsidRDefault="00671109" w:rsidP="00671109">
      <w:pPr>
        <w:spacing w:after="0"/>
        <w:rPr>
          <w:rFonts w:ascii="Cronos pro light" w:eastAsia="Arial" w:hAnsi="Cronos pro light" w:cs="Arial"/>
          <w:b/>
          <w:bCs/>
          <w:color w:val="7030A0"/>
          <w:sz w:val="24"/>
          <w:szCs w:val="24"/>
        </w:rPr>
      </w:pPr>
      <w:r w:rsidRPr="000223AA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 xml:space="preserve">DÍA 7 </w:t>
      </w:r>
      <w:r w:rsidRPr="000223AA">
        <w:rPr>
          <w:rFonts w:ascii="Cronos pro light" w:eastAsia="Arial" w:hAnsi="Cronos pro light" w:cs="Arial"/>
          <w:b/>
          <w:bCs/>
          <w:color w:val="7030A0"/>
          <w:sz w:val="24"/>
          <w:szCs w:val="24"/>
        </w:rPr>
        <w:t>TEL AVIV</w:t>
      </w:r>
    </w:p>
    <w:p w14:paraId="1EBCA6EF" w14:textId="742B98AB" w:rsidR="00F416AB" w:rsidRPr="000223AA" w:rsidRDefault="00F416AB" w:rsidP="006C0EBB">
      <w:pPr>
        <w:spacing w:after="0"/>
        <w:rPr>
          <w:rFonts w:ascii="Cronos pro light" w:eastAsia="Arial" w:hAnsi="Cronos pro light" w:cs="Arial"/>
          <w:sz w:val="24"/>
          <w:szCs w:val="24"/>
        </w:rPr>
      </w:pPr>
      <w:r w:rsidRPr="000223AA">
        <w:rPr>
          <w:rFonts w:ascii="Cronos pro light" w:eastAsia="Arial" w:hAnsi="Cronos pro light" w:cs="Arial"/>
          <w:sz w:val="24"/>
          <w:szCs w:val="24"/>
        </w:rPr>
        <w:t xml:space="preserve">Desayuno y día libre para seguir descubriendo la ciudad a su ritmo. Posibilidad de realizar la excursión opcional de 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Massada y Mar Muerto</w:t>
      </w:r>
      <w:r w:rsidRPr="000223AA">
        <w:rPr>
          <w:rFonts w:ascii="Cronos pro light" w:eastAsia="Arial" w:hAnsi="Cronos pro light" w:cs="Arial"/>
          <w:sz w:val="24"/>
          <w:szCs w:val="24"/>
        </w:rPr>
        <w:t xml:space="preserve">. 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Cena</w:t>
      </w:r>
      <w:r w:rsidRPr="000223AA">
        <w:rPr>
          <w:rFonts w:ascii="Cronos pro light" w:eastAsia="Arial" w:hAnsi="Cronos pro light" w:cs="Arial"/>
          <w:sz w:val="24"/>
          <w:szCs w:val="24"/>
        </w:rPr>
        <w:t xml:space="preserve"> y alojamiento.</w:t>
      </w:r>
    </w:p>
    <w:p w14:paraId="76F60C5A" w14:textId="77777777" w:rsidR="00F416AB" w:rsidRPr="000223AA" w:rsidRDefault="00F416AB" w:rsidP="006C0EBB">
      <w:pPr>
        <w:spacing w:after="0"/>
        <w:rPr>
          <w:rFonts w:ascii="Cronos pro light" w:eastAsia="Arial" w:hAnsi="Cronos pro light" w:cs="Arial"/>
          <w:sz w:val="24"/>
          <w:szCs w:val="24"/>
        </w:rPr>
      </w:pPr>
    </w:p>
    <w:p w14:paraId="0023079D" w14:textId="0E30BFD7" w:rsidR="00F416AB" w:rsidRPr="000223AA" w:rsidRDefault="00F416AB" w:rsidP="00F416AB">
      <w:pPr>
        <w:spacing w:after="0"/>
        <w:rPr>
          <w:rFonts w:ascii="Cronos pro light" w:eastAsia="Arial" w:hAnsi="Cronos pro light" w:cs="Arial"/>
          <w:b/>
          <w:bCs/>
          <w:color w:val="7030A0"/>
          <w:sz w:val="24"/>
          <w:szCs w:val="24"/>
        </w:rPr>
      </w:pPr>
      <w:r w:rsidRPr="000223AA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 xml:space="preserve">DÍA 8 </w:t>
      </w:r>
      <w:r w:rsidRPr="000223AA">
        <w:rPr>
          <w:rFonts w:ascii="Cronos pro light" w:eastAsia="Arial" w:hAnsi="Cronos pro light" w:cs="Arial"/>
          <w:b/>
          <w:bCs/>
          <w:color w:val="7030A0"/>
          <w:sz w:val="24"/>
          <w:szCs w:val="24"/>
        </w:rPr>
        <w:t>TEL AVIV</w:t>
      </w:r>
    </w:p>
    <w:p w14:paraId="1AF6AE0E" w14:textId="0D05ED59" w:rsidR="009F19F6" w:rsidRPr="000223AA" w:rsidRDefault="00671109" w:rsidP="006C0EBB">
      <w:pPr>
        <w:spacing w:after="0"/>
        <w:rPr>
          <w:rFonts w:ascii="Cronos pro light" w:eastAsia="Arial" w:hAnsi="Cronos pro light" w:cs="Arial"/>
          <w:sz w:val="24"/>
          <w:szCs w:val="24"/>
        </w:rPr>
      </w:pPr>
      <w:r w:rsidRPr="000223AA">
        <w:rPr>
          <w:rFonts w:ascii="Cronos pro light" w:eastAsia="Arial" w:hAnsi="Cronos pro light" w:cs="Arial"/>
          <w:sz w:val="24"/>
          <w:szCs w:val="24"/>
        </w:rPr>
        <w:t>Desayuno y a la hora prevista, traslado al aeropuerto de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</w:t>
      </w:r>
      <w:r w:rsidR="009F19F6" w:rsidRPr="000223AA">
        <w:rPr>
          <w:rFonts w:ascii="Cronos pro light" w:eastAsia="Arial" w:hAnsi="Cronos pro light" w:cs="Arial"/>
          <w:b/>
          <w:bCs/>
          <w:sz w:val="24"/>
          <w:szCs w:val="24"/>
        </w:rPr>
        <w:t xml:space="preserve">Ben </w:t>
      </w:r>
      <w:r w:rsidRPr="000223AA">
        <w:rPr>
          <w:rFonts w:ascii="Cronos pro light" w:eastAsia="Arial" w:hAnsi="Cronos pro light" w:cs="Arial"/>
          <w:b/>
          <w:bCs/>
          <w:sz w:val="24"/>
          <w:szCs w:val="24"/>
        </w:rPr>
        <w:t>Gurión</w:t>
      </w:r>
      <w:r w:rsidR="009F19F6" w:rsidRPr="000223AA">
        <w:rPr>
          <w:rFonts w:ascii="Cronos pro light" w:eastAsia="Arial" w:hAnsi="Cronos pro light" w:cs="Arial"/>
          <w:sz w:val="24"/>
          <w:szCs w:val="24"/>
        </w:rPr>
        <w:t xml:space="preserve"> para </w:t>
      </w:r>
      <w:r w:rsidRPr="000223AA">
        <w:rPr>
          <w:rFonts w:ascii="Cronos pro light" w:eastAsia="Arial" w:hAnsi="Cronos pro light" w:cs="Arial"/>
          <w:sz w:val="24"/>
          <w:szCs w:val="24"/>
        </w:rPr>
        <w:t xml:space="preserve">tomar nuestro vuelo de regreso. Y con una cordial despedida, diremos </w:t>
      </w:r>
      <w:r w:rsidR="00D15849" w:rsidRPr="000223AA">
        <w:rPr>
          <w:rFonts w:ascii="Cronos pro light" w:eastAsia="Arial" w:hAnsi="Cronos pro light" w:cs="Arial"/>
          <w:sz w:val="24"/>
          <w:szCs w:val="24"/>
        </w:rPr>
        <w:t>… ¡</w:t>
      </w:r>
      <w:r w:rsidRPr="000223AA">
        <w:rPr>
          <w:rFonts w:ascii="Cronos pro light" w:eastAsia="Arial" w:hAnsi="Cronos pro light" w:cs="Arial"/>
          <w:sz w:val="24"/>
          <w:szCs w:val="24"/>
        </w:rPr>
        <w:t>Hasta pronto!</w:t>
      </w:r>
    </w:p>
    <w:p w14:paraId="617B8A0B" w14:textId="77777777" w:rsidR="00671109" w:rsidRPr="000223AA" w:rsidRDefault="00671109" w:rsidP="006C0EBB">
      <w:pPr>
        <w:spacing w:after="0"/>
        <w:rPr>
          <w:rFonts w:ascii="Cronos pro light" w:eastAsia="Arial" w:hAnsi="Cronos pro light" w:cs="Arial"/>
          <w:sz w:val="24"/>
          <w:szCs w:val="24"/>
        </w:rPr>
      </w:pPr>
    </w:p>
    <w:p w14:paraId="224FB46E" w14:textId="369DDEDD" w:rsidR="003A45A2" w:rsidRPr="000223AA" w:rsidRDefault="003A45A2" w:rsidP="006C0EBB">
      <w:pPr>
        <w:spacing w:after="0"/>
        <w:rPr>
          <w:rFonts w:ascii="Cronos pro light" w:hAnsi="Cronos pro light" w:cs="Arial"/>
          <w:color w:val="7030A0"/>
          <w:sz w:val="24"/>
          <w:szCs w:val="24"/>
        </w:rPr>
      </w:pPr>
      <w:r w:rsidRPr="000223AA">
        <w:rPr>
          <w:rFonts w:ascii="Cronos pro light" w:hAnsi="Cronos pro light"/>
          <w:b/>
          <w:bCs/>
          <w:color w:val="7030A0"/>
          <w:sz w:val="24"/>
          <w:szCs w:val="24"/>
        </w:rPr>
        <w:t>SALIDAS 202</w:t>
      </w:r>
      <w:r w:rsidR="00C529D5" w:rsidRPr="000223AA">
        <w:rPr>
          <w:rFonts w:ascii="Cronos pro light" w:hAnsi="Cronos pro light"/>
          <w:b/>
          <w:bCs/>
          <w:color w:val="7030A0"/>
          <w:sz w:val="24"/>
          <w:szCs w:val="24"/>
        </w:rPr>
        <w:t>4</w:t>
      </w:r>
      <w:r w:rsidR="004F1684" w:rsidRPr="000223AA">
        <w:rPr>
          <w:rFonts w:ascii="Cronos pro light" w:hAnsi="Cronos pro light"/>
          <w:b/>
          <w:bCs/>
          <w:color w:val="7030A0"/>
          <w:sz w:val="24"/>
          <w:szCs w:val="24"/>
        </w:rPr>
        <w:t>/25</w:t>
      </w:r>
    </w:p>
    <w:p w14:paraId="47F907CB" w14:textId="5EC4C83C" w:rsidR="00C41A27" w:rsidRPr="000223AA" w:rsidRDefault="004F1684" w:rsidP="006C0EBB">
      <w:pPr>
        <w:spacing w:after="0"/>
        <w:rPr>
          <w:rFonts w:ascii="Cronos pro light" w:hAnsi="Cronos pro light"/>
          <w:sz w:val="24"/>
          <w:szCs w:val="24"/>
        </w:rPr>
      </w:pPr>
      <w:r w:rsidRPr="000223AA">
        <w:rPr>
          <w:rFonts w:ascii="Cronos pro light" w:hAnsi="Cronos pro light"/>
          <w:sz w:val="24"/>
          <w:szCs w:val="24"/>
        </w:rPr>
        <w:t>Todos los jueves</w:t>
      </w:r>
    </w:p>
    <w:p w14:paraId="65634578" w14:textId="77777777" w:rsidR="00716932" w:rsidRPr="000223AA" w:rsidRDefault="00716932" w:rsidP="006C0EBB">
      <w:pPr>
        <w:spacing w:after="0"/>
        <w:rPr>
          <w:rFonts w:ascii="Cronos pro light" w:hAnsi="Cronos pro light"/>
          <w:sz w:val="24"/>
          <w:szCs w:val="24"/>
        </w:rPr>
      </w:pPr>
    </w:p>
    <w:p w14:paraId="2093075A" w14:textId="77777777" w:rsidR="003A45A2" w:rsidRPr="000223AA" w:rsidRDefault="003A45A2" w:rsidP="006C0EBB">
      <w:pPr>
        <w:spacing w:after="0"/>
        <w:rPr>
          <w:rFonts w:ascii="Cronos pro light" w:hAnsi="Cronos pro light"/>
          <w:b/>
          <w:bCs/>
          <w:color w:val="7030A0"/>
          <w:sz w:val="24"/>
          <w:szCs w:val="24"/>
        </w:rPr>
      </w:pPr>
      <w:r w:rsidRPr="000223AA">
        <w:rPr>
          <w:rFonts w:ascii="Cronos pro light" w:hAnsi="Cronos pro light"/>
          <w:b/>
          <w:bCs/>
          <w:color w:val="7030A0"/>
          <w:sz w:val="24"/>
          <w:szCs w:val="24"/>
        </w:rPr>
        <w:t>PRECIOS POR PERSONA EN DÓLARES</w:t>
      </w:r>
    </w:p>
    <w:p w14:paraId="438DD3E6" w14:textId="55C35F63" w:rsidR="003A45A2" w:rsidRPr="000223AA" w:rsidRDefault="003A45A2" w:rsidP="006C0EBB">
      <w:pPr>
        <w:spacing w:after="0"/>
        <w:rPr>
          <w:rFonts w:ascii="Cronos pro light" w:hAnsi="Cronos pro light"/>
          <w:sz w:val="24"/>
          <w:szCs w:val="24"/>
        </w:rPr>
      </w:pPr>
      <w:r w:rsidRPr="000223AA">
        <w:rPr>
          <w:rFonts w:ascii="Cronos pro light" w:hAnsi="Cronos pro light"/>
          <w:sz w:val="24"/>
          <w:szCs w:val="24"/>
        </w:rPr>
        <w:t>En habitación doble</w:t>
      </w:r>
      <w:r w:rsidRPr="000223AA">
        <w:rPr>
          <w:rFonts w:ascii="Cronos pro light" w:hAnsi="Cronos pro light"/>
          <w:sz w:val="24"/>
          <w:szCs w:val="24"/>
        </w:rPr>
        <w:tab/>
      </w:r>
      <w:r w:rsidRPr="000223AA">
        <w:rPr>
          <w:rFonts w:ascii="Cronos pro light" w:hAnsi="Cronos pro light"/>
          <w:sz w:val="24"/>
          <w:szCs w:val="24"/>
        </w:rPr>
        <w:tab/>
      </w:r>
      <w:r w:rsidR="00F416AB" w:rsidRPr="000223AA">
        <w:rPr>
          <w:rFonts w:ascii="Cronos pro light" w:hAnsi="Cronos pro light"/>
          <w:color w:val="808080" w:themeColor="background1" w:themeShade="80"/>
          <w:sz w:val="24"/>
          <w:szCs w:val="24"/>
        </w:rPr>
        <w:t>2.235</w:t>
      </w:r>
      <w:r w:rsidR="00716932" w:rsidRPr="000223AA">
        <w:rPr>
          <w:rFonts w:ascii="Cronos pro light" w:hAnsi="Cronos pro light"/>
          <w:sz w:val="24"/>
          <w:szCs w:val="24"/>
        </w:rPr>
        <w:tab/>
      </w:r>
      <w:r w:rsidR="00671109" w:rsidRPr="000223AA">
        <w:rPr>
          <w:rFonts w:ascii="Cronos pro light" w:hAnsi="Cronos pro light"/>
          <w:sz w:val="24"/>
          <w:szCs w:val="24"/>
        </w:rPr>
        <w:tab/>
      </w:r>
      <w:r w:rsidR="00F416AB" w:rsidRPr="000223AA">
        <w:rPr>
          <w:rFonts w:ascii="Cronos pro light" w:hAnsi="Cronos pro light"/>
          <w:sz w:val="24"/>
          <w:szCs w:val="24"/>
        </w:rPr>
        <w:t>2.075</w:t>
      </w:r>
      <w:r w:rsidR="00716932" w:rsidRPr="000223AA">
        <w:rPr>
          <w:rFonts w:ascii="Cronos pro light" w:hAnsi="Cronos pro light"/>
          <w:sz w:val="24"/>
          <w:szCs w:val="24"/>
        </w:rPr>
        <w:tab/>
      </w:r>
      <w:r w:rsidR="00671109" w:rsidRPr="000223AA">
        <w:rPr>
          <w:rFonts w:ascii="Cronos pro light" w:hAnsi="Cronos pro light"/>
          <w:sz w:val="24"/>
          <w:szCs w:val="24"/>
        </w:rPr>
        <w:tab/>
      </w:r>
      <w:r w:rsidR="00716932" w:rsidRPr="000223AA">
        <w:rPr>
          <w:rFonts w:ascii="Cronos pro light" w:hAnsi="Cronos pro light"/>
          <w:color w:val="7030A0"/>
          <w:sz w:val="24"/>
          <w:szCs w:val="24"/>
        </w:rPr>
        <w:t>1.</w:t>
      </w:r>
      <w:r w:rsidR="00F416AB" w:rsidRPr="000223AA">
        <w:rPr>
          <w:rFonts w:ascii="Cronos pro light" w:hAnsi="Cronos pro light"/>
          <w:color w:val="7030A0"/>
          <w:sz w:val="24"/>
          <w:szCs w:val="24"/>
        </w:rPr>
        <w:t>985</w:t>
      </w:r>
    </w:p>
    <w:p w14:paraId="3306EDFB" w14:textId="62A40031" w:rsidR="003A45A2" w:rsidRPr="000223AA" w:rsidRDefault="003A45A2" w:rsidP="006C0EBB">
      <w:pPr>
        <w:spacing w:after="0"/>
        <w:rPr>
          <w:rFonts w:ascii="Cronos pro light" w:hAnsi="Cronos pro light"/>
          <w:color w:val="7030A0"/>
          <w:sz w:val="24"/>
          <w:szCs w:val="24"/>
        </w:rPr>
      </w:pPr>
      <w:r w:rsidRPr="000223AA">
        <w:rPr>
          <w:rFonts w:ascii="Cronos pro light" w:hAnsi="Cronos pro light"/>
          <w:sz w:val="24"/>
          <w:szCs w:val="24"/>
        </w:rPr>
        <w:t xml:space="preserve">Supl. habitación </w:t>
      </w:r>
      <w:proofErr w:type="gramStart"/>
      <w:r w:rsidRPr="000223AA">
        <w:rPr>
          <w:rFonts w:ascii="Cronos pro light" w:hAnsi="Cronos pro light"/>
          <w:sz w:val="24"/>
          <w:szCs w:val="24"/>
        </w:rPr>
        <w:t>single</w:t>
      </w:r>
      <w:proofErr w:type="gramEnd"/>
      <w:r w:rsidRPr="000223AA">
        <w:rPr>
          <w:rFonts w:ascii="Cronos pro light" w:hAnsi="Cronos pro light"/>
          <w:sz w:val="24"/>
          <w:szCs w:val="24"/>
        </w:rPr>
        <w:tab/>
      </w:r>
      <w:r w:rsidR="00F416AB" w:rsidRPr="000223AA">
        <w:rPr>
          <w:rFonts w:ascii="Cronos pro light" w:hAnsi="Cronos pro light"/>
          <w:color w:val="808080" w:themeColor="background1" w:themeShade="80"/>
          <w:sz w:val="24"/>
          <w:szCs w:val="24"/>
        </w:rPr>
        <w:t>1.150</w:t>
      </w:r>
      <w:r w:rsidR="00716932" w:rsidRPr="000223AA">
        <w:rPr>
          <w:rFonts w:ascii="Cronos pro light" w:hAnsi="Cronos pro light"/>
          <w:sz w:val="24"/>
          <w:szCs w:val="24"/>
        </w:rPr>
        <w:tab/>
      </w:r>
      <w:r w:rsidR="00716932" w:rsidRPr="000223AA">
        <w:rPr>
          <w:rFonts w:ascii="Cronos pro light" w:hAnsi="Cronos pro light"/>
          <w:sz w:val="24"/>
          <w:szCs w:val="24"/>
        </w:rPr>
        <w:tab/>
      </w:r>
      <w:r w:rsidR="00F416AB" w:rsidRPr="000223AA">
        <w:rPr>
          <w:rFonts w:ascii="Cronos pro light" w:hAnsi="Cronos pro light"/>
          <w:sz w:val="24"/>
          <w:szCs w:val="24"/>
        </w:rPr>
        <w:t>1.025</w:t>
      </w:r>
      <w:r w:rsidR="00671109" w:rsidRPr="000223AA">
        <w:rPr>
          <w:rFonts w:ascii="Cronos pro light" w:hAnsi="Cronos pro light"/>
          <w:sz w:val="24"/>
          <w:szCs w:val="24"/>
        </w:rPr>
        <w:tab/>
      </w:r>
      <w:r w:rsidR="00671109" w:rsidRPr="000223AA">
        <w:rPr>
          <w:rFonts w:ascii="Cronos pro light" w:hAnsi="Cronos pro light"/>
          <w:sz w:val="24"/>
          <w:szCs w:val="24"/>
        </w:rPr>
        <w:tab/>
      </w:r>
      <w:r w:rsidR="00F416AB" w:rsidRPr="000223AA">
        <w:rPr>
          <w:rFonts w:ascii="Cronos pro light" w:hAnsi="Cronos pro light"/>
          <w:color w:val="7030A0"/>
          <w:sz w:val="24"/>
          <w:szCs w:val="24"/>
        </w:rPr>
        <w:t>1.050</w:t>
      </w:r>
    </w:p>
    <w:p w14:paraId="4AB0AB65" w14:textId="77777777" w:rsidR="000223AA" w:rsidRDefault="000223AA" w:rsidP="006C0EBB">
      <w:pPr>
        <w:spacing w:after="0"/>
        <w:rPr>
          <w:rFonts w:ascii="Cronos pro light" w:hAnsi="Cronos pro light"/>
          <w:color w:val="808080" w:themeColor="background1" w:themeShade="80"/>
          <w:sz w:val="24"/>
          <w:szCs w:val="24"/>
        </w:rPr>
      </w:pPr>
    </w:p>
    <w:p w14:paraId="0EBB4909" w14:textId="4997414B" w:rsidR="00716932" w:rsidRPr="000223AA" w:rsidRDefault="00716932" w:rsidP="006C0EBB">
      <w:pPr>
        <w:spacing w:after="0"/>
        <w:rPr>
          <w:rFonts w:ascii="Cronos pro light" w:hAnsi="Cronos pro light"/>
          <w:color w:val="808080" w:themeColor="background1" w:themeShade="80"/>
          <w:sz w:val="24"/>
          <w:szCs w:val="24"/>
        </w:rPr>
      </w:pPr>
      <w:r w:rsidRPr="000223AA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Temporada Alta: </w:t>
      </w:r>
      <w:r w:rsidR="00F416AB" w:rsidRPr="000223AA">
        <w:rPr>
          <w:rFonts w:ascii="Cronos pro light" w:hAnsi="Cronos pro light"/>
          <w:color w:val="808080" w:themeColor="background1" w:themeShade="80"/>
          <w:sz w:val="24"/>
          <w:szCs w:val="24"/>
        </w:rPr>
        <w:t>9-24 abril 2025</w:t>
      </w:r>
    </w:p>
    <w:p w14:paraId="0CD645E0" w14:textId="67FC8D6B" w:rsidR="00671109" w:rsidRPr="000223AA" w:rsidRDefault="00671109" w:rsidP="006C0EBB">
      <w:pPr>
        <w:spacing w:after="0"/>
        <w:rPr>
          <w:rFonts w:ascii="Cronos pro light" w:hAnsi="Cronos pro light"/>
          <w:sz w:val="24"/>
          <w:szCs w:val="24"/>
        </w:rPr>
      </w:pPr>
      <w:r w:rsidRPr="000223AA">
        <w:rPr>
          <w:rFonts w:ascii="Cronos pro light" w:hAnsi="Cronos pro light"/>
          <w:sz w:val="24"/>
          <w:szCs w:val="24"/>
        </w:rPr>
        <w:t xml:space="preserve">Temporada Media: </w:t>
      </w:r>
      <w:r w:rsidR="00F416AB" w:rsidRPr="000223AA">
        <w:rPr>
          <w:rFonts w:ascii="Cronos pro light" w:hAnsi="Cronos pro light"/>
          <w:sz w:val="24"/>
          <w:szCs w:val="24"/>
        </w:rPr>
        <w:t>9-13 junio 2024/13-24 octubre 2024</w:t>
      </w:r>
    </w:p>
    <w:p w14:paraId="1BDE9B87" w14:textId="0B2DA938" w:rsidR="00716932" w:rsidRPr="000223AA" w:rsidRDefault="00716932" w:rsidP="006C0EBB">
      <w:pPr>
        <w:spacing w:after="0"/>
        <w:rPr>
          <w:rFonts w:ascii="Cronos pro light" w:hAnsi="Cronos pro light"/>
          <w:color w:val="7030A0"/>
          <w:sz w:val="24"/>
          <w:szCs w:val="24"/>
        </w:rPr>
      </w:pPr>
      <w:r w:rsidRPr="000223AA">
        <w:rPr>
          <w:rFonts w:ascii="Cronos pro light" w:hAnsi="Cronos pro light"/>
          <w:color w:val="7030A0"/>
          <w:sz w:val="24"/>
          <w:szCs w:val="24"/>
        </w:rPr>
        <w:t xml:space="preserve">Temporada Baja: </w:t>
      </w:r>
      <w:r w:rsidR="00F416AB" w:rsidRPr="000223AA">
        <w:rPr>
          <w:rFonts w:ascii="Cronos pro light" w:hAnsi="Cronos pro light"/>
          <w:color w:val="7030A0"/>
          <w:sz w:val="24"/>
          <w:szCs w:val="24"/>
        </w:rPr>
        <w:t>01mayo-06junio 2024/16junio-08agosto 2024/11 agosto-03 octubre 2024/27 octubre – 21noviembre 2024/24 noviembre 2024- 27 febrero 2025/02-marzo-03abril 2025</w:t>
      </w:r>
    </w:p>
    <w:p w14:paraId="2BE47E57" w14:textId="3E4BFB51" w:rsidR="003A45A2" w:rsidRPr="000223AA" w:rsidRDefault="00716932" w:rsidP="006C0EBB">
      <w:pPr>
        <w:spacing w:after="0"/>
        <w:rPr>
          <w:rFonts w:ascii="Cronos pro light" w:hAnsi="Cronos pro light"/>
          <w:i/>
          <w:iCs/>
          <w:sz w:val="24"/>
          <w:szCs w:val="24"/>
        </w:rPr>
      </w:pPr>
      <w:r w:rsidRPr="000223AA">
        <w:rPr>
          <w:rFonts w:ascii="Cronos pro light" w:hAnsi="Cronos pro light"/>
          <w:i/>
          <w:iCs/>
          <w:sz w:val="24"/>
          <w:szCs w:val="24"/>
        </w:rPr>
        <w:t xml:space="preserve">No opera del </w:t>
      </w:r>
      <w:r w:rsidR="00F416AB" w:rsidRPr="000223AA">
        <w:rPr>
          <w:rFonts w:ascii="Cronos pro light" w:hAnsi="Cronos pro light"/>
          <w:i/>
          <w:iCs/>
          <w:sz w:val="24"/>
          <w:szCs w:val="24"/>
        </w:rPr>
        <w:t>6</w:t>
      </w:r>
      <w:r w:rsidRPr="000223AA">
        <w:rPr>
          <w:rFonts w:ascii="Cronos pro light" w:hAnsi="Cronos pro light"/>
          <w:i/>
          <w:iCs/>
          <w:sz w:val="24"/>
          <w:szCs w:val="24"/>
        </w:rPr>
        <w:t xml:space="preserve"> al 1</w:t>
      </w:r>
      <w:r w:rsidR="00F416AB" w:rsidRPr="000223AA">
        <w:rPr>
          <w:rFonts w:ascii="Cronos pro light" w:hAnsi="Cronos pro light"/>
          <w:i/>
          <w:iCs/>
          <w:sz w:val="24"/>
          <w:szCs w:val="24"/>
        </w:rPr>
        <w:t>0</w:t>
      </w:r>
      <w:r w:rsidRPr="000223AA">
        <w:rPr>
          <w:rFonts w:ascii="Cronos pro light" w:hAnsi="Cronos pro light"/>
          <w:i/>
          <w:iCs/>
          <w:sz w:val="24"/>
          <w:szCs w:val="24"/>
        </w:rPr>
        <w:t xml:space="preserve"> octubre 2024</w:t>
      </w:r>
      <w:r w:rsidR="00671109" w:rsidRPr="000223AA">
        <w:rPr>
          <w:rFonts w:ascii="Cronos pro light" w:hAnsi="Cronos pro light"/>
          <w:i/>
          <w:iCs/>
          <w:sz w:val="24"/>
          <w:szCs w:val="24"/>
        </w:rPr>
        <w:t xml:space="preserve"> </w:t>
      </w:r>
    </w:p>
    <w:p w14:paraId="48E96EB4" w14:textId="77777777" w:rsidR="00716932" w:rsidRPr="000223AA" w:rsidRDefault="00716932" w:rsidP="006C0EBB">
      <w:pPr>
        <w:spacing w:after="0"/>
        <w:rPr>
          <w:rFonts w:ascii="Cronos pro light" w:hAnsi="Cronos pro light"/>
          <w:b/>
          <w:bCs/>
          <w:sz w:val="24"/>
          <w:szCs w:val="24"/>
        </w:rPr>
      </w:pPr>
    </w:p>
    <w:p w14:paraId="77CFA65F" w14:textId="77777777" w:rsidR="003A45A2" w:rsidRPr="000223AA" w:rsidRDefault="003A45A2" w:rsidP="006C0EBB">
      <w:pPr>
        <w:spacing w:after="0"/>
        <w:rPr>
          <w:rFonts w:ascii="Cronos pro light" w:hAnsi="Cronos pro light"/>
          <w:b/>
          <w:bCs/>
          <w:color w:val="7030A0"/>
          <w:sz w:val="24"/>
          <w:szCs w:val="24"/>
        </w:rPr>
      </w:pPr>
      <w:r w:rsidRPr="000223AA">
        <w:rPr>
          <w:rFonts w:ascii="Cronos pro light" w:hAnsi="Cronos pro light"/>
          <w:b/>
          <w:bCs/>
          <w:color w:val="7030A0"/>
          <w:sz w:val="24"/>
          <w:szCs w:val="24"/>
        </w:rPr>
        <w:t>HOTELES PREVISTOS O SIMILARES</w:t>
      </w:r>
    </w:p>
    <w:tbl>
      <w:tblPr>
        <w:tblW w:w="7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1"/>
        <w:gridCol w:w="1200"/>
        <w:gridCol w:w="1220"/>
        <w:gridCol w:w="501"/>
      </w:tblGrid>
      <w:tr w:rsidR="00E129A5" w:rsidRPr="000223AA" w14:paraId="3C1071DA" w14:textId="77777777" w:rsidTr="00E129A5">
        <w:trPr>
          <w:trHeight w:val="300"/>
        </w:trPr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1182"/>
              <w:gridCol w:w="2872"/>
              <w:gridCol w:w="543"/>
            </w:tblGrid>
            <w:tr w:rsidR="00315E30" w:rsidRPr="000223AA" w14:paraId="034FA79A" w14:textId="77777777" w:rsidTr="00315E30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D6F58" w14:textId="77777777" w:rsidR="00315E30" w:rsidRPr="000223AA" w:rsidRDefault="00315E30" w:rsidP="00315E30">
                  <w:pPr>
                    <w:spacing w:after="0" w:line="240" w:lineRule="auto"/>
                    <w:jc w:val="center"/>
                    <w:rPr>
                      <w:rFonts w:ascii="Cronos pro light" w:eastAsia="Times New Roman" w:hAnsi="Cronos pro light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223AA">
                    <w:rPr>
                      <w:rFonts w:ascii="Cronos pro light" w:eastAsia="Times New Roman" w:hAnsi="Cronos pro light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58D37" w14:textId="77777777" w:rsidR="00315E30" w:rsidRPr="000223AA" w:rsidRDefault="00315E30" w:rsidP="00315E30">
                  <w:pPr>
                    <w:spacing w:after="0" w:line="240" w:lineRule="auto"/>
                    <w:jc w:val="center"/>
                    <w:rPr>
                      <w:rFonts w:ascii="Cronos pro light" w:eastAsia="Times New Roman" w:hAnsi="Cronos pro light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223AA">
                    <w:rPr>
                      <w:rFonts w:ascii="Cronos pro light" w:eastAsia="Times New Roman" w:hAnsi="Cronos pro light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Ciudad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72F66" w14:textId="77777777" w:rsidR="00315E30" w:rsidRPr="000223AA" w:rsidRDefault="00315E30" w:rsidP="00315E30">
                  <w:pPr>
                    <w:spacing w:after="0" w:line="240" w:lineRule="auto"/>
                    <w:jc w:val="center"/>
                    <w:rPr>
                      <w:rFonts w:ascii="Cronos pro light" w:eastAsia="Times New Roman" w:hAnsi="Cronos pro light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223AA">
                    <w:rPr>
                      <w:rFonts w:ascii="Cronos pro light" w:eastAsia="Times New Roman" w:hAnsi="Cronos pro light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Hotel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253A4" w14:textId="77777777" w:rsidR="00315E30" w:rsidRPr="000223AA" w:rsidRDefault="00315E30" w:rsidP="00315E30">
                  <w:pPr>
                    <w:spacing w:after="0" w:line="240" w:lineRule="auto"/>
                    <w:jc w:val="center"/>
                    <w:rPr>
                      <w:rFonts w:ascii="Cronos pro light" w:eastAsia="Times New Roman" w:hAnsi="Cronos pro light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0223AA">
                    <w:rPr>
                      <w:rFonts w:ascii="Cronos pro light" w:eastAsia="Times New Roman" w:hAnsi="Cronos pro light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Cat.</w:t>
                  </w:r>
                </w:p>
              </w:tc>
            </w:tr>
            <w:tr w:rsidR="00315E30" w:rsidRPr="000223AA" w14:paraId="0F74D48D" w14:textId="77777777" w:rsidTr="00315E30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D7D70" w14:textId="77777777" w:rsidR="00315E30" w:rsidRPr="000223AA" w:rsidRDefault="00315E30" w:rsidP="00315E30">
                  <w:pPr>
                    <w:spacing w:after="0" w:line="240" w:lineRule="auto"/>
                    <w:jc w:val="center"/>
                    <w:rPr>
                      <w:rFonts w:ascii="Cronos pro light" w:eastAsia="Times New Roman" w:hAnsi="Cronos pro 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0223AA">
                    <w:rPr>
                      <w:rFonts w:ascii="Cronos pro light" w:eastAsia="Times New Roman" w:hAnsi="Cronos pro light" w:cs="Calibri"/>
                      <w:color w:val="000000"/>
                      <w:sz w:val="24"/>
                      <w:szCs w:val="24"/>
                      <w:lang w:eastAsia="es-ES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1F7E6" w14:textId="77777777" w:rsidR="00315E30" w:rsidRPr="000223AA" w:rsidRDefault="00315E30" w:rsidP="00315E30">
                  <w:pPr>
                    <w:spacing w:after="0" w:line="240" w:lineRule="auto"/>
                    <w:rPr>
                      <w:rFonts w:ascii="Cronos pro light" w:eastAsia="Times New Roman" w:hAnsi="Cronos pro 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0223AA">
                    <w:rPr>
                      <w:rFonts w:ascii="Cronos pro light" w:eastAsia="Times New Roman" w:hAnsi="Cronos pro light" w:cs="Calibri"/>
                      <w:color w:val="000000"/>
                      <w:sz w:val="24"/>
                      <w:szCs w:val="24"/>
                      <w:lang w:eastAsia="es-ES"/>
                    </w:rPr>
                    <w:t>Jerusalén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0049A" w14:textId="77777777" w:rsidR="00315E30" w:rsidRPr="000223AA" w:rsidRDefault="00315E30" w:rsidP="00315E30">
                  <w:pPr>
                    <w:spacing w:after="0" w:line="240" w:lineRule="auto"/>
                    <w:rPr>
                      <w:rFonts w:ascii="Cronos pro light" w:eastAsia="Times New Roman" w:hAnsi="Cronos pro 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0223AA">
                    <w:rPr>
                      <w:rFonts w:ascii="Cronos pro light" w:eastAsia="Times New Roman" w:hAnsi="Cronos pro light" w:cs="Calibri"/>
                      <w:color w:val="000000"/>
                      <w:sz w:val="24"/>
                      <w:szCs w:val="24"/>
                      <w:lang w:eastAsia="es-ES"/>
                    </w:rPr>
                    <w:t>Grand Court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D5DD0" w14:textId="77777777" w:rsidR="00315E30" w:rsidRPr="000223AA" w:rsidRDefault="00315E30" w:rsidP="00315E30">
                  <w:pPr>
                    <w:spacing w:after="0" w:line="240" w:lineRule="auto"/>
                    <w:jc w:val="center"/>
                    <w:rPr>
                      <w:rFonts w:ascii="Cronos pro light" w:eastAsia="Times New Roman" w:hAnsi="Cronos pro 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0223AA">
                    <w:rPr>
                      <w:rFonts w:ascii="Cronos pro light" w:eastAsia="Times New Roman" w:hAnsi="Cronos pro light" w:cs="Calibri"/>
                      <w:color w:val="000000"/>
                      <w:sz w:val="24"/>
                      <w:szCs w:val="24"/>
                      <w:lang w:eastAsia="es-ES"/>
                    </w:rPr>
                    <w:t>P</w:t>
                  </w:r>
                </w:p>
              </w:tc>
            </w:tr>
            <w:tr w:rsidR="00315E30" w:rsidRPr="000223AA" w14:paraId="15D61CB1" w14:textId="77777777" w:rsidTr="00315E30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0ACC7D" w14:textId="77777777" w:rsidR="00315E30" w:rsidRPr="000223AA" w:rsidRDefault="00315E30" w:rsidP="00315E30">
                  <w:pPr>
                    <w:spacing w:after="0" w:line="240" w:lineRule="auto"/>
                    <w:jc w:val="center"/>
                    <w:rPr>
                      <w:rFonts w:ascii="Cronos pro light" w:eastAsia="Times New Roman" w:hAnsi="Cronos pro 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0223AA">
                    <w:rPr>
                      <w:rFonts w:ascii="Cronos pro light" w:eastAsia="Times New Roman" w:hAnsi="Cronos pro light" w:cs="Calibri"/>
                      <w:color w:val="000000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391C8" w14:textId="77777777" w:rsidR="00315E30" w:rsidRPr="000223AA" w:rsidRDefault="00315E30" w:rsidP="00315E30">
                  <w:pPr>
                    <w:spacing w:after="0" w:line="240" w:lineRule="auto"/>
                    <w:rPr>
                      <w:rFonts w:ascii="Cronos pro light" w:eastAsia="Times New Roman" w:hAnsi="Cronos pro 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0223AA">
                    <w:rPr>
                      <w:rFonts w:ascii="Cronos pro light" w:eastAsia="Times New Roman" w:hAnsi="Cronos pro light" w:cs="Calibri"/>
                      <w:color w:val="000000"/>
                      <w:sz w:val="24"/>
                      <w:szCs w:val="24"/>
                      <w:lang w:eastAsia="es-ES"/>
                    </w:rPr>
                    <w:t>Galilea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C6C3D" w14:textId="77777777" w:rsidR="00315E30" w:rsidRPr="000223AA" w:rsidRDefault="00315E30" w:rsidP="00315E30">
                  <w:pPr>
                    <w:spacing w:after="0" w:line="240" w:lineRule="auto"/>
                    <w:rPr>
                      <w:rFonts w:ascii="Cronos pro light" w:eastAsia="Times New Roman" w:hAnsi="Cronos pro 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0223AA">
                    <w:rPr>
                      <w:rFonts w:ascii="Cronos pro light" w:eastAsia="Times New Roman" w:hAnsi="Cronos pro light" w:cs="Calibri"/>
                      <w:color w:val="000000"/>
                      <w:sz w:val="24"/>
                      <w:szCs w:val="24"/>
                      <w:lang w:eastAsia="es-ES"/>
                    </w:rPr>
                    <w:t>Lavi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A13E0D" w14:textId="77777777" w:rsidR="00315E30" w:rsidRPr="000223AA" w:rsidRDefault="00315E30" w:rsidP="00315E30">
                  <w:pPr>
                    <w:spacing w:after="0" w:line="240" w:lineRule="auto"/>
                    <w:jc w:val="center"/>
                    <w:rPr>
                      <w:rFonts w:ascii="Cronos pro light" w:eastAsia="Times New Roman" w:hAnsi="Cronos pro 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0223AA">
                    <w:rPr>
                      <w:rFonts w:ascii="Cronos pro light" w:eastAsia="Times New Roman" w:hAnsi="Cronos pro light" w:cs="Calibri"/>
                      <w:color w:val="000000"/>
                      <w:sz w:val="24"/>
                      <w:szCs w:val="24"/>
                      <w:lang w:eastAsia="es-ES"/>
                    </w:rPr>
                    <w:t>P</w:t>
                  </w:r>
                </w:p>
              </w:tc>
            </w:tr>
            <w:tr w:rsidR="00315E30" w:rsidRPr="000223AA" w14:paraId="50123A96" w14:textId="77777777" w:rsidTr="00315E30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76CF8" w14:textId="6C7CC33B" w:rsidR="00315E30" w:rsidRPr="000223AA" w:rsidRDefault="00F416AB" w:rsidP="00315E30">
                  <w:pPr>
                    <w:spacing w:after="0" w:line="240" w:lineRule="auto"/>
                    <w:jc w:val="center"/>
                    <w:rPr>
                      <w:rFonts w:ascii="Cronos pro light" w:eastAsia="Times New Roman" w:hAnsi="Cronos pro 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0223AA">
                    <w:rPr>
                      <w:rFonts w:ascii="Cronos pro light" w:eastAsia="Times New Roman" w:hAnsi="Cronos pro light" w:cs="Calibri"/>
                      <w:color w:val="000000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C488C" w14:textId="77777777" w:rsidR="00315E30" w:rsidRPr="000223AA" w:rsidRDefault="00315E30" w:rsidP="00315E30">
                  <w:pPr>
                    <w:spacing w:after="0" w:line="240" w:lineRule="auto"/>
                    <w:rPr>
                      <w:rFonts w:ascii="Cronos pro light" w:eastAsia="Times New Roman" w:hAnsi="Cronos pro 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0223AA">
                    <w:rPr>
                      <w:rFonts w:ascii="Cronos pro light" w:eastAsia="Times New Roman" w:hAnsi="Cronos pro light" w:cs="Calibri"/>
                      <w:color w:val="000000"/>
                      <w:sz w:val="24"/>
                      <w:szCs w:val="24"/>
                      <w:lang w:eastAsia="es-ES"/>
                    </w:rPr>
                    <w:t>Tel Aviv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816A0" w14:textId="77777777" w:rsidR="00315E30" w:rsidRPr="000223AA" w:rsidRDefault="00315E30" w:rsidP="00315E30">
                  <w:pPr>
                    <w:spacing w:after="0" w:line="240" w:lineRule="auto"/>
                    <w:rPr>
                      <w:rFonts w:ascii="Cronos pro light" w:eastAsia="Times New Roman" w:hAnsi="Cronos pro 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0223AA">
                    <w:rPr>
                      <w:rFonts w:ascii="Cronos pro light" w:eastAsia="Times New Roman" w:hAnsi="Cronos pro light" w:cs="Calibri"/>
                      <w:color w:val="000000"/>
                      <w:sz w:val="24"/>
                      <w:szCs w:val="24"/>
                      <w:lang w:eastAsia="es-ES"/>
                    </w:rPr>
                    <w:t>Grand Beach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8C3F4" w14:textId="77777777" w:rsidR="00315E30" w:rsidRPr="000223AA" w:rsidRDefault="00315E30" w:rsidP="00315E30">
                  <w:pPr>
                    <w:spacing w:after="0" w:line="240" w:lineRule="auto"/>
                    <w:jc w:val="center"/>
                    <w:rPr>
                      <w:rFonts w:ascii="Cronos pro light" w:eastAsia="Times New Roman" w:hAnsi="Cronos pro light" w:cs="Calibri"/>
                      <w:color w:val="000000"/>
                      <w:sz w:val="24"/>
                      <w:szCs w:val="24"/>
                      <w:lang w:eastAsia="es-ES"/>
                    </w:rPr>
                  </w:pPr>
                  <w:r w:rsidRPr="000223AA">
                    <w:rPr>
                      <w:rFonts w:ascii="Cronos pro light" w:eastAsia="Times New Roman" w:hAnsi="Cronos pro light" w:cs="Calibri"/>
                      <w:color w:val="000000"/>
                      <w:sz w:val="24"/>
                      <w:szCs w:val="24"/>
                      <w:lang w:eastAsia="es-ES"/>
                    </w:rPr>
                    <w:t>P</w:t>
                  </w:r>
                </w:p>
              </w:tc>
            </w:tr>
          </w:tbl>
          <w:p w14:paraId="3F351EA3" w14:textId="376F22F5" w:rsidR="00E129A5" w:rsidRPr="000223AA" w:rsidRDefault="00E129A5" w:rsidP="006C0EBB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52329" w14:textId="4AA790E3" w:rsidR="00E129A5" w:rsidRPr="000223AA" w:rsidRDefault="00E129A5" w:rsidP="006C0EBB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2D4D4" w14:textId="19F798A4" w:rsidR="00E129A5" w:rsidRPr="000223AA" w:rsidRDefault="00E129A5" w:rsidP="006C0EBB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BA974" w14:textId="795A583A" w:rsidR="00E129A5" w:rsidRPr="000223AA" w:rsidRDefault="00E129A5" w:rsidP="006C0EBB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497B2E0F" w14:textId="77777777" w:rsidR="00E129A5" w:rsidRPr="000223AA" w:rsidRDefault="00E129A5" w:rsidP="006C0EBB">
      <w:pPr>
        <w:spacing w:after="0"/>
        <w:rPr>
          <w:rFonts w:ascii="Cronos pro light" w:hAnsi="Cronos pro light"/>
          <w:b/>
          <w:bCs/>
          <w:color w:val="00B0F0"/>
          <w:sz w:val="24"/>
          <w:szCs w:val="24"/>
        </w:rPr>
      </w:pPr>
    </w:p>
    <w:p w14:paraId="702D4636" w14:textId="39854A2B" w:rsidR="003A45A2" w:rsidRPr="000223AA" w:rsidRDefault="003A45A2" w:rsidP="006C0EBB">
      <w:pPr>
        <w:spacing w:after="0"/>
        <w:rPr>
          <w:rFonts w:ascii="Cronos pro light" w:hAnsi="Cronos pro light"/>
          <w:b/>
          <w:bCs/>
          <w:color w:val="7030A0"/>
          <w:sz w:val="24"/>
          <w:szCs w:val="24"/>
        </w:rPr>
      </w:pPr>
      <w:r w:rsidRPr="000223AA">
        <w:rPr>
          <w:rFonts w:ascii="Cronos pro light" w:hAnsi="Cronos pro light"/>
          <w:b/>
          <w:bCs/>
          <w:color w:val="7030A0"/>
          <w:sz w:val="24"/>
          <w:szCs w:val="24"/>
        </w:rPr>
        <w:t>PRECIO INCLUYE</w:t>
      </w:r>
    </w:p>
    <w:p w14:paraId="2358ABA6" w14:textId="70C5CE55" w:rsidR="00E129A5" w:rsidRPr="000223AA" w:rsidRDefault="00E129A5" w:rsidP="006C0EBB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sz w:val="24"/>
          <w:szCs w:val="24"/>
        </w:rPr>
      </w:pPr>
      <w:r w:rsidRPr="000223AA">
        <w:rPr>
          <w:rFonts w:ascii="Cronos pro light" w:hAnsi="Cronos pro light"/>
          <w:sz w:val="24"/>
          <w:szCs w:val="24"/>
        </w:rPr>
        <w:t>Traslados de llegada y salida.</w:t>
      </w:r>
    </w:p>
    <w:p w14:paraId="0ACB4A97" w14:textId="4423E73E" w:rsidR="00E129A5" w:rsidRPr="000223AA" w:rsidRDefault="00E129A5" w:rsidP="006C0EBB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sz w:val="24"/>
          <w:szCs w:val="24"/>
        </w:rPr>
      </w:pPr>
      <w:r w:rsidRPr="000223AA">
        <w:rPr>
          <w:rFonts w:ascii="Cronos pro light" w:hAnsi="Cronos pro light"/>
          <w:sz w:val="24"/>
          <w:szCs w:val="24"/>
        </w:rPr>
        <w:t>Alojamiento en media pensión.</w:t>
      </w:r>
    </w:p>
    <w:p w14:paraId="17196A5F" w14:textId="4B428957" w:rsidR="00E129A5" w:rsidRPr="000223AA" w:rsidRDefault="00E129A5" w:rsidP="006C0EBB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sz w:val="24"/>
          <w:szCs w:val="24"/>
        </w:rPr>
      </w:pPr>
      <w:r w:rsidRPr="000223AA">
        <w:rPr>
          <w:rFonts w:ascii="Cronos pro light" w:hAnsi="Cronos pro light"/>
          <w:sz w:val="24"/>
          <w:szCs w:val="24"/>
        </w:rPr>
        <w:t>Entradas según descripción del itinerario.</w:t>
      </w:r>
    </w:p>
    <w:p w14:paraId="37609D2F" w14:textId="2503E805" w:rsidR="00E129A5" w:rsidRPr="000223AA" w:rsidRDefault="00E129A5" w:rsidP="006C0EBB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sz w:val="24"/>
          <w:szCs w:val="24"/>
        </w:rPr>
      </w:pPr>
      <w:r w:rsidRPr="000223AA">
        <w:rPr>
          <w:rFonts w:ascii="Cronos pro light" w:hAnsi="Cronos pro light"/>
          <w:sz w:val="24"/>
          <w:szCs w:val="24"/>
        </w:rPr>
        <w:t>Seguro turístico.</w:t>
      </w:r>
    </w:p>
    <w:p w14:paraId="3FB4B64E" w14:textId="77777777" w:rsidR="00E129A5" w:rsidRPr="000223AA" w:rsidRDefault="00E129A5" w:rsidP="006C0EBB">
      <w:pPr>
        <w:pStyle w:val="Prrafodelista"/>
        <w:spacing w:after="0"/>
        <w:rPr>
          <w:rFonts w:ascii="Cronos pro light" w:hAnsi="Cronos pro light"/>
          <w:sz w:val="24"/>
          <w:szCs w:val="24"/>
        </w:rPr>
      </w:pPr>
    </w:p>
    <w:p w14:paraId="4E5C134F" w14:textId="2CB21DD3" w:rsidR="00E129A5" w:rsidRPr="000223AA" w:rsidRDefault="00E129A5" w:rsidP="006C0EBB">
      <w:pPr>
        <w:spacing w:after="0"/>
        <w:rPr>
          <w:rFonts w:ascii="Cronos pro light" w:hAnsi="Cronos pro light"/>
          <w:b/>
          <w:bCs/>
          <w:color w:val="7030A0"/>
          <w:sz w:val="24"/>
          <w:szCs w:val="24"/>
        </w:rPr>
      </w:pPr>
      <w:r w:rsidRPr="000223AA">
        <w:rPr>
          <w:rFonts w:ascii="Cronos pro light" w:hAnsi="Cronos pro light"/>
          <w:b/>
          <w:bCs/>
          <w:color w:val="7030A0"/>
          <w:sz w:val="24"/>
          <w:szCs w:val="24"/>
        </w:rPr>
        <w:t>PRECIO NO INCLUYE</w:t>
      </w:r>
    </w:p>
    <w:p w14:paraId="551F03B3" w14:textId="1EE8A975" w:rsidR="003A45A2" w:rsidRPr="000223AA" w:rsidRDefault="00E129A5" w:rsidP="006C0EBB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0223AA">
        <w:rPr>
          <w:rFonts w:ascii="Cronos pro light" w:hAnsi="Cronos pro light"/>
          <w:sz w:val="24"/>
          <w:szCs w:val="24"/>
        </w:rPr>
        <w:t>Vuelos.</w:t>
      </w:r>
    </w:p>
    <w:p w14:paraId="13E87D45" w14:textId="6ADD78F2" w:rsidR="00E129A5" w:rsidRPr="000223AA" w:rsidRDefault="00E129A5" w:rsidP="006C0EBB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0223AA">
        <w:rPr>
          <w:rFonts w:ascii="Cronos pro light" w:hAnsi="Cronos pro light"/>
          <w:sz w:val="24"/>
          <w:szCs w:val="24"/>
        </w:rPr>
        <w:t>Tasas e impuestos.</w:t>
      </w:r>
    </w:p>
    <w:p w14:paraId="38EFB1AB" w14:textId="6FA0B6FD" w:rsidR="00E129A5" w:rsidRPr="000223AA" w:rsidRDefault="00E129A5" w:rsidP="006C0EBB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0223AA">
        <w:rPr>
          <w:rFonts w:ascii="Cronos pro light" w:hAnsi="Cronos pro light"/>
          <w:sz w:val="24"/>
          <w:szCs w:val="24"/>
        </w:rPr>
        <w:lastRenderedPageBreak/>
        <w:t>Propinas.</w:t>
      </w:r>
    </w:p>
    <w:p w14:paraId="1C7524C7" w14:textId="011C6CA1" w:rsidR="00E129A5" w:rsidRPr="000223AA" w:rsidRDefault="00E129A5" w:rsidP="006C0EBB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0223AA">
        <w:rPr>
          <w:rFonts w:ascii="Cronos pro light" w:hAnsi="Cronos pro light"/>
          <w:sz w:val="24"/>
          <w:szCs w:val="24"/>
        </w:rPr>
        <w:t>Todo lo no descrito en el itinerario.</w:t>
      </w:r>
    </w:p>
    <w:p w14:paraId="611E1659" w14:textId="2E4288E9" w:rsidR="003A45A2" w:rsidRPr="000223AA" w:rsidRDefault="003A45A2" w:rsidP="006C0EBB">
      <w:pPr>
        <w:spacing w:after="0"/>
        <w:rPr>
          <w:rFonts w:ascii="Cronos pro light" w:hAnsi="Cronos pro light"/>
          <w:sz w:val="24"/>
          <w:szCs w:val="24"/>
        </w:rPr>
      </w:pPr>
    </w:p>
    <w:p w14:paraId="0E253348" w14:textId="77777777" w:rsidR="00F5060F" w:rsidRPr="000223AA" w:rsidRDefault="00F5060F" w:rsidP="00F5060F">
      <w:pPr>
        <w:spacing w:after="0"/>
        <w:rPr>
          <w:rFonts w:ascii="Cronos pro light" w:hAnsi="Cronos pro light"/>
          <w:b/>
          <w:bCs/>
          <w:color w:val="7030A0"/>
          <w:sz w:val="24"/>
          <w:szCs w:val="24"/>
        </w:rPr>
      </w:pPr>
      <w:r w:rsidRPr="000223AA">
        <w:rPr>
          <w:rFonts w:ascii="Cronos pro light" w:hAnsi="Cronos pro light"/>
          <w:b/>
          <w:bCs/>
          <w:color w:val="7030A0"/>
          <w:sz w:val="24"/>
          <w:szCs w:val="24"/>
        </w:rPr>
        <w:t>NOTAS</w:t>
      </w:r>
    </w:p>
    <w:p w14:paraId="442D17D0" w14:textId="77777777" w:rsidR="00F5060F" w:rsidRPr="000223AA" w:rsidRDefault="00F5060F" w:rsidP="00F5060F">
      <w:pPr>
        <w:spacing w:after="0"/>
        <w:rPr>
          <w:rFonts w:ascii="Cronos pro light" w:hAnsi="Cronos pro light"/>
          <w:sz w:val="24"/>
          <w:szCs w:val="24"/>
        </w:rPr>
      </w:pPr>
      <w:r w:rsidRPr="000223AA">
        <w:rPr>
          <w:rFonts w:ascii="Cronos pro light" w:hAnsi="Cronos pro light"/>
          <w:sz w:val="24"/>
          <w:szCs w:val="24"/>
        </w:rPr>
        <w:t>No hay cenas a partir de las 20.30 ni reembolso.</w:t>
      </w:r>
    </w:p>
    <w:p w14:paraId="39BFCCEB" w14:textId="77777777" w:rsidR="00F5060F" w:rsidRPr="000223AA" w:rsidRDefault="00F5060F" w:rsidP="006C0EBB">
      <w:pPr>
        <w:spacing w:after="0"/>
        <w:rPr>
          <w:rFonts w:ascii="Cronos pro light" w:hAnsi="Cronos pro light"/>
          <w:sz w:val="24"/>
          <w:szCs w:val="24"/>
        </w:rPr>
      </w:pPr>
    </w:p>
    <w:sectPr w:rsidR="00F5060F" w:rsidRPr="000223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BF1"/>
    <w:multiLevelType w:val="hybridMultilevel"/>
    <w:tmpl w:val="D9005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E2B6C"/>
    <w:multiLevelType w:val="hybridMultilevel"/>
    <w:tmpl w:val="24C04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70853"/>
    <w:multiLevelType w:val="hybridMultilevel"/>
    <w:tmpl w:val="377E4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845114">
    <w:abstractNumId w:val="0"/>
  </w:num>
  <w:num w:numId="2" w16cid:durableId="405806550">
    <w:abstractNumId w:val="1"/>
  </w:num>
  <w:num w:numId="3" w16cid:durableId="1266039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A2"/>
    <w:rsid w:val="000223AA"/>
    <w:rsid w:val="00284361"/>
    <w:rsid w:val="00315E30"/>
    <w:rsid w:val="003418A3"/>
    <w:rsid w:val="003A45A2"/>
    <w:rsid w:val="00484FF9"/>
    <w:rsid w:val="004F1684"/>
    <w:rsid w:val="00567BCC"/>
    <w:rsid w:val="006309EB"/>
    <w:rsid w:val="00671109"/>
    <w:rsid w:val="006C0EBB"/>
    <w:rsid w:val="00716932"/>
    <w:rsid w:val="00723710"/>
    <w:rsid w:val="007B3281"/>
    <w:rsid w:val="00827A18"/>
    <w:rsid w:val="009F19F6"/>
    <w:rsid w:val="009F406B"/>
    <w:rsid w:val="00A3015E"/>
    <w:rsid w:val="00AB4A0F"/>
    <w:rsid w:val="00AC1819"/>
    <w:rsid w:val="00B008E4"/>
    <w:rsid w:val="00B3531A"/>
    <w:rsid w:val="00B97DB6"/>
    <w:rsid w:val="00C41A27"/>
    <w:rsid w:val="00C529D5"/>
    <w:rsid w:val="00D15849"/>
    <w:rsid w:val="00DC56DD"/>
    <w:rsid w:val="00E129A5"/>
    <w:rsid w:val="00E21A7F"/>
    <w:rsid w:val="00F416AB"/>
    <w:rsid w:val="00F5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BD86"/>
  <w15:chartTrackingRefBased/>
  <w15:docId w15:val="{31630004-E13E-46A4-8F87-6CFC68E9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5A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A45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45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45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45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45A2"/>
    <w:rPr>
      <w:b/>
      <w:bCs/>
      <w:sz w:val="20"/>
      <w:szCs w:val="20"/>
    </w:rPr>
  </w:style>
  <w:style w:type="paragraph" w:customStyle="1" w:styleId="Default">
    <w:name w:val="Default"/>
    <w:rsid w:val="003A45A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8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cp:lastPrinted>2023-09-08T07:35:00Z</cp:lastPrinted>
  <dcterms:created xsi:type="dcterms:W3CDTF">2024-01-11T13:04:00Z</dcterms:created>
  <dcterms:modified xsi:type="dcterms:W3CDTF">2024-01-11T13:04:00Z</dcterms:modified>
</cp:coreProperties>
</file>