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7DEBB" w14:textId="31224B57" w:rsidR="00B61B8B" w:rsidRPr="00E55382" w:rsidRDefault="00B61B8B" w:rsidP="00E55382">
      <w:pPr>
        <w:spacing w:after="0"/>
        <w:jc w:val="both"/>
        <w:rPr>
          <w:b/>
          <w:bCs/>
          <w:color w:val="009999"/>
          <w:sz w:val="20"/>
          <w:szCs w:val="20"/>
        </w:rPr>
      </w:pPr>
      <w:r w:rsidRPr="00E55382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109A6" wp14:editId="17B23C6C">
                <wp:simplePos x="0" y="0"/>
                <wp:positionH relativeFrom="column">
                  <wp:posOffset>-1070610</wp:posOffset>
                </wp:positionH>
                <wp:positionV relativeFrom="paragraph">
                  <wp:posOffset>-899795</wp:posOffset>
                </wp:positionV>
                <wp:extent cx="7534275" cy="1952625"/>
                <wp:effectExtent l="0" t="0" r="0" b="3175"/>
                <wp:wrapNone/>
                <wp:docPr id="127461410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4275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16D4A2" w14:textId="3767709E" w:rsidR="00B61B8B" w:rsidRDefault="00B61B8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582E19" wp14:editId="3195B5A1">
                                  <wp:extent cx="7343775" cy="1829718"/>
                                  <wp:effectExtent l="0" t="0" r="0" b="0"/>
                                  <wp:docPr id="523661820" name="Imagen 2" descr="Un conjunto de letras blancas en un fondo blan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3661820" name="Imagen 2" descr="Un conjunto de letras blancas en un fondo blan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05923" cy="18452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109A6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4.3pt;margin-top:-70.85pt;width:593.25pt;height:153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" fillcolor="white [3201]" stroked="f" strokeweight=".5pt">
                <v:textbox>
                  <w:txbxContent>
                    <w:p w14:paraId="1616D4A2" w14:textId="3767709E" w:rsidR="00B61B8B" w:rsidRDefault="00B61B8B">
                      <w:r>
                        <w:rPr>
                          <w:noProof/>
                        </w:rPr>
                        <w:drawing>
                          <wp:inline distT="0" distB="0" distL="0" distR="0" wp14:anchorId="16582E19" wp14:editId="3195B5A1">
                            <wp:extent cx="7343775" cy="1829718"/>
                            <wp:effectExtent l="0" t="0" r="0" b="0"/>
                            <wp:docPr id="523661820" name="Imagen 2" descr="Un conjunto de letras blancas en un fondo blan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23661820" name="Imagen 2" descr="Un conjunto de letras blancas en un fondo blanco&#10;&#10;El contenido generado por IA puede ser incorrecto.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05923" cy="18452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CFF4D3D" w14:textId="77777777" w:rsidR="00B61B8B" w:rsidRPr="00E55382" w:rsidRDefault="00B61B8B" w:rsidP="00E5538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67F978F5" w14:textId="77777777" w:rsidR="00B61B8B" w:rsidRPr="00E55382" w:rsidRDefault="00B61B8B" w:rsidP="00E5538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37D4F3E3" w14:textId="77777777" w:rsidR="00B61B8B" w:rsidRPr="00E55382" w:rsidRDefault="00B61B8B" w:rsidP="00E5538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47881738" w14:textId="77777777" w:rsidR="00B61B8B" w:rsidRPr="00E55382" w:rsidRDefault="00B61B8B" w:rsidP="00E55382">
      <w:pPr>
        <w:spacing w:after="0"/>
        <w:jc w:val="both"/>
        <w:rPr>
          <w:b/>
          <w:bCs/>
          <w:color w:val="009999"/>
          <w:sz w:val="20"/>
          <w:szCs w:val="20"/>
        </w:rPr>
      </w:pPr>
    </w:p>
    <w:p w14:paraId="1E679831" w14:textId="77777777" w:rsidR="00E55382" w:rsidRP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>DÍA 1 AMÉRICA • VENECIA</w:t>
      </w:r>
    </w:p>
    <w:p w14:paraId="558D9C93" w14:textId="77777777" w:rsidR="00E55382" w:rsidRDefault="00E55382" w:rsidP="00E55382">
      <w:pPr>
        <w:spacing w:after="0"/>
        <w:jc w:val="both"/>
        <w:rPr>
          <w:sz w:val="20"/>
          <w:szCs w:val="20"/>
        </w:rPr>
      </w:pPr>
    </w:p>
    <w:p w14:paraId="07464035" w14:textId="3C1F3F47" w:rsidR="00E55382" w:rsidRPr="00E55382" w:rsidRDefault="00E55382" w:rsidP="00E5538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E55382">
        <w:rPr>
          <w:b/>
          <w:bCs/>
          <w:color w:val="009999"/>
          <w:sz w:val="20"/>
          <w:szCs w:val="20"/>
        </w:rPr>
        <w:t xml:space="preserve">AMÉRICA • VENECIA </w:t>
      </w:r>
      <w:r w:rsidRPr="00E55382">
        <w:rPr>
          <w:b/>
          <w:bCs/>
          <w:color w:val="808080" w:themeColor="background1" w:themeShade="80"/>
          <w:sz w:val="20"/>
          <w:szCs w:val="20"/>
        </w:rPr>
        <w:t>(viernes)</w:t>
      </w:r>
    </w:p>
    <w:p w14:paraId="575CD51A" w14:textId="648CEBE0" w:rsid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>Embarque en vuelo intercontinental hacia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Venecia</w:t>
      </w:r>
      <w:r w:rsidRPr="00E55382">
        <w:rPr>
          <w:sz w:val="20"/>
          <w:szCs w:val="20"/>
        </w:rPr>
        <w:t>.</w:t>
      </w:r>
      <w:r>
        <w:rPr>
          <w:sz w:val="20"/>
          <w:szCs w:val="20"/>
        </w:rPr>
        <w:tab/>
      </w:r>
    </w:p>
    <w:p w14:paraId="30958A8A" w14:textId="77777777" w:rsidR="00E55382" w:rsidRPr="00E55382" w:rsidRDefault="00E55382" w:rsidP="00E55382">
      <w:pPr>
        <w:spacing w:after="0"/>
        <w:jc w:val="both"/>
        <w:rPr>
          <w:sz w:val="20"/>
          <w:szCs w:val="20"/>
        </w:rPr>
      </w:pPr>
    </w:p>
    <w:p w14:paraId="1F682BAD" w14:textId="77777777" w:rsidR="00E55382" w:rsidRPr="00E55382" w:rsidRDefault="00E55382" w:rsidP="00E5538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E55382">
        <w:rPr>
          <w:b/>
          <w:bCs/>
          <w:color w:val="009999"/>
          <w:sz w:val="20"/>
          <w:szCs w:val="20"/>
        </w:rPr>
        <w:t xml:space="preserve">VENECIA </w:t>
      </w:r>
      <w:r w:rsidRPr="00E55382">
        <w:rPr>
          <w:b/>
          <w:bCs/>
          <w:color w:val="808080" w:themeColor="background1" w:themeShade="80"/>
          <w:sz w:val="20"/>
          <w:szCs w:val="20"/>
        </w:rPr>
        <w:t>(sábado)</w:t>
      </w:r>
    </w:p>
    <w:p w14:paraId="49E983EC" w14:textId="6A21CDB8" w:rsid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>Llegada al aeropuerto internacional de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Venecia. Recepción y traslado al hotel.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Alojamiento.</w:t>
      </w:r>
    </w:p>
    <w:p w14:paraId="3A2D9DC8" w14:textId="77777777" w:rsidR="00E55382" w:rsidRPr="00E55382" w:rsidRDefault="00E55382" w:rsidP="00E55382">
      <w:pPr>
        <w:spacing w:after="0"/>
        <w:jc w:val="both"/>
        <w:rPr>
          <w:sz w:val="20"/>
          <w:szCs w:val="20"/>
        </w:rPr>
      </w:pPr>
    </w:p>
    <w:p w14:paraId="4E139841" w14:textId="532BC1F4" w:rsidR="00E55382" w:rsidRPr="00E55382" w:rsidRDefault="00E55382" w:rsidP="00E5538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E55382">
        <w:rPr>
          <w:b/>
          <w:bCs/>
          <w:color w:val="009999"/>
          <w:sz w:val="20"/>
          <w:szCs w:val="20"/>
        </w:rPr>
        <w:t xml:space="preserve">VENECIA • FLORENCIA </w:t>
      </w:r>
      <w:r w:rsidRPr="00E55382">
        <w:rPr>
          <w:b/>
          <w:bCs/>
          <w:color w:val="808080" w:themeColor="background1" w:themeShade="80"/>
          <w:sz w:val="20"/>
          <w:szCs w:val="20"/>
        </w:rPr>
        <w:t>(domingo) 260 km</w:t>
      </w:r>
    </w:p>
    <w:p w14:paraId="0182A66C" w14:textId="562EDD31" w:rsid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>Después del desayuno, nos dejaremos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maravillar por la ciudad de las 118 islas con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sus más de 400 puentes. Tiempo libre,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para recorrer el </w:t>
      </w:r>
      <w:r w:rsidRPr="00E55382">
        <w:rPr>
          <w:b/>
          <w:bCs/>
          <w:sz w:val="20"/>
          <w:szCs w:val="20"/>
        </w:rPr>
        <w:t xml:space="preserve">Puente de los Suspiros </w:t>
      </w:r>
      <w:r w:rsidRPr="00E55382">
        <w:rPr>
          <w:sz w:val="20"/>
          <w:szCs w:val="20"/>
        </w:rPr>
        <w:t>y la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Plaza de San Marcos</w:t>
      </w:r>
      <w:r w:rsidRPr="00E55382">
        <w:rPr>
          <w:sz w:val="20"/>
          <w:szCs w:val="20"/>
        </w:rPr>
        <w:t>, con su incomparable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escenario donde destaca la </w:t>
      </w:r>
      <w:r w:rsidRPr="00E55382">
        <w:rPr>
          <w:b/>
          <w:bCs/>
          <w:sz w:val="20"/>
          <w:szCs w:val="20"/>
        </w:rPr>
        <w:t>Basílica</w:t>
      </w:r>
      <w:r w:rsidRPr="00E55382">
        <w:rPr>
          <w:sz w:val="20"/>
          <w:szCs w:val="20"/>
        </w:rPr>
        <w:t>, joya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de la arquitectura. Para los que gusten,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organizaremos una </w:t>
      </w:r>
      <w:r w:rsidRPr="00E55382">
        <w:rPr>
          <w:b/>
          <w:bCs/>
          <w:sz w:val="20"/>
          <w:szCs w:val="20"/>
        </w:rPr>
        <w:t>serenata musical en</w:t>
      </w:r>
      <w:r>
        <w:rPr>
          <w:b/>
          <w:bCs/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 xml:space="preserve">góndolas </w:t>
      </w:r>
      <w:r w:rsidRPr="00E55382">
        <w:rPr>
          <w:sz w:val="20"/>
          <w:szCs w:val="20"/>
        </w:rPr>
        <w:t>(opcional). Más tarde, salida hacia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la autopista para atravesar los Apeninos y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llegar a la ciudad de </w:t>
      </w:r>
      <w:r w:rsidRPr="00E55382">
        <w:rPr>
          <w:b/>
          <w:bCs/>
          <w:sz w:val="20"/>
          <w:szCs w:val="20"/>
        </w:rPr>
        <w:t>Florencia</w:t>
      </w:r>
      <w:r w:rsidRPr="00E55382">
        <w:rPr>
          <w:sz w:val="20"/>
          <w:szCs w:val="20"/>
        </w:rPr>
        <w:t>. Alojamiento.</w:t>
      </w:r>
    </w:p>
    <w:p w14:paraId="219E090A" w14:textId="77777777" w:rsidR="00E55382" w:rsidRPr="00E55382" w:rsidRDefault="00E55382" w:rsidP="00E55382">
      <w:pPr>
        <w:spacing w:after="0"/>
        <w:jc w:val="both"/>
        <w:rPr>
          <w:sz w:val="20"/>
          <w:szCs w:val="20"/>
        </w:rPr>
      </w:pPr>
    </w:p>
    <w:p w14:paraId="3EC44BBA" w14:textId="1AC0B435" w:rsidR="00E55382" w:rsidRPr="00E55382" w:rsidRDefault="00E55382" w:rsidP="00E5538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E55382">
        <w:rPr>
          <w:b/>
          <w:bCs/>
          <w:color w:val="009999"/>
          <w:sz w:val="20"/>
          <w:szCs w:val="20"/>
        </w:rPr>
        <w:t xml:space="preserve">FLORENCIA • ROMA </w:t>
      </w:r>
      <w:r w:rsidRPr="00E55382">
        <w:rPr>
          <w:b/>
          <w:bCs/>
          <w:color w:val="808080" w:themeColor="background1" w:themeShade="80"/>
          <w:sz w:val="20"/>
          <w:szCs w:val="20"/>
        </w:rPr>
        <w:t>(lunes) 275 km</w:t>
      </w:r>
    </w:p>
    <w:p w14:paraId="769CD744" w14:textId="2C5B081B" w:rsidR="00E55382" w:rsidRP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>Desayuno y visita a pie por esta inigualable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ciudad donde el arte nos sorprenderá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a cada paso. Contemplaremos la combinación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de hermosos mármoles en la fachada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de la </w:t>
      </w:r>
      <w:r w:rsidRPr="00E55382">
        <w:rPr>
          <w:b/>
          <w:bCs/>
          <w:sz w:val="20"/>
          <w:szCs w:val="20"/>
        </w:rPr>
        <w:t xml:space="preserve">Catedral de Santa María del Fiore </w:t>
      </w:r>
      <w:r w:rsidRPr="00E55382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su inconfundible </w:t>
      </w:r>
      <w:r w:rsidRPr="00E55382">
        <w:rPr>
          <w:b/>
          <w:bCs/>
          <w:sz w:val="20"/>
          <w:szCs w:val="20"/>
        </w:rPr>
        <w:t xml:space="preserve">Campanario </w:t>
      </w:r>
      <w:r w:rsidRPr="00E55382">
        <w:rPr>
          <w:sz w:val="20"/>
          <w:szCs w:val="20"/>
        </w:rPr>
        <w:t>de Giotto.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También disfrutaremos del </w:t>
      </w:r>
      <w:r w:rsidRPr="00E55382">
        <w:rPr>
          <w:b/>
          <w:bCs/>
          <w:sz w:val="20"/>
          <w:szCs w:val="20"/>
        </w:rPr>
        <w:t xml:space="preserve">Baptisterio </w:t>
      </w:r>
      <w:r w:rsidRPr="00E55382">
        <w:rPr>
          <w:sz w:val="20"/>
          <w:szCs w:val="20"/>
        </w:rPr>
        <w:t>y</w:t>
      </w:r>
    </w:p>
    <w:p w14:paraId="182629B7" w14:textId="77777777" w:rsid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 xml:space="preserve">sus célebres </w:t>
      </w:r>
      <w:r w:rsidRPr="00E55382">
        <w:rPr>
          <w:b/>
          <w:bCs/>
          <w:sz w:val="20"/>
          <w:szCs w:val="20"/>
        </w:rPr>
        <w:t>Puertas del Paraíso</w:t>
      </w:r>
      <w:r w:rsidRPr="00E55382">
        <w:rPr>
          <w:sz w:val="20"/>
          <w:szCs w:val="20"/>
        </w:rPr>
        <w:t>. Nos asomaremos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al conocido </w:t>
      </w:r>
      <w:r w:rsidRPr="00E55382">
        <w:rPr>
          <w:b/>
          <w:bCs/>
          <w:sz w:val="20"/>
          <w:szCs w:val="20"/>
        </w:rPr>
        <w:t xml:space="preserve">Ponte Vecchio </w:t>
      </w:r>
      <w:r w:rsidRPr="00E55382">
        <w:rPr>
          <w:sz w:val="20"/>
          <w:szCs w:val="20"/>
        </w:rPr>
        <w:t>y llegaremos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hasta la </w:t>
      </w:r>
      <w:r w:rsidRPr="00E55382">
        <w:rPr>
          <w:b/>
          <w:bCs/>
          <w:sz w:val="20"/>
          <w:szCs w:val="20"/>
        </w:rPr>
        <w:t>Plaza de la Santa Croce</w:t>
      </w:r>
      <w:r>
        <w:rPr>
          <w:b/>
          <w:bCs/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para admirar la </w:t>
      </w:r>
      <w:r w:rsidRPr="00E55382">
        <w:rPr>
          <w:b/>
          <w:bCs/>
          <w:sz w:val="20"/>
          <w:szCs w:val="20"/>
        </w:rPr>
        <w:t xml:space="preserve">Basílica </w:t>
      </w:r>
      <w:r w:rsidRPr="00E55382">
        <w:rPr>
          <w:sz w:val="20"/>
          <w:szCs w:val="20"/>
        </w:rPr>
        <w:t>franciscana del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mismo nombre. Más tarde, continuación a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Roma</w:t>
      </w:r>
      <w:r w:rsidRPr="00E55382">
        <w:rPr>
          <w:sz w:val="20"/>
          <w:szCs w:val="20"/>
        </w:rPr>
        <w:t>. Llegada y alojamiento.</w:t>
      </w:r>
    </w:p>
    <w:p w14:paraId="26C51ABD" w14:textId="77777777" w:rsidR="00E55382" w:rsidRDefault="00E55382" w:rsidP="00E55382">
      <w:pPr>
        <w:spacing w:after="0"/>
        <w:jc w:val="both"/>
        <w:rPr>
          <w:sz w:val="20"/>
          <w:szCs w:val="20"/>
        </w:rPr>
      </w:pPr>
    </w:p>
    <w:p w14:paraId="07C79833" w14:textId="0B1B0615" w:rsidR="00E55382" w:rsidRPr="00E55382" w:rsidRDefault="00E55382" w:rsidP="00E5538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E55382">
        <w:rPr>
          <w:b/>
          <w:bCs/>
          <w:color w:val="009999"/>
          <w:sz w:val="20"/>
          <w:szCs w:val="20"/>
        </w:rPr>
        <w:t xml:space="preserve">ROMA </w:t>
      </w:r>
      <w:r w:rsidRPr="00E55382">
        <w:rPr>
          <w:b/>
          <w:bCs/>
          <w:color w:val="808080" w:themeColor="background1" w:themeShade="80"/>
          <w:sz w:val="20"/>
          <w:szCs w:val="20"/>
        </w:rPr>
        <w:t>(martes)</w:t>
      </w:r>
    </w:p>
    <w:p w14:paraId="71B9E224" w14:textId="799D53A0" w:rsid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>Después del desayuno, realizaremos la visita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de la ciudad. Admiraremos la inconfundible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figura del </w:t>
      </w:r>
      <w:r w:rsidRPr="00E55382">
        <w:rPr>
          <w:b/>
          <w:bCs/>
          <w:sz w:val="20"/>
          <w:szCs w:val="20"/>
        </w:rPr>
        <w:t>Anfiteatro Flavio</w:t>
      </w:r>
      <w:r w:rsidRPr="00E55382">
        <w:rPr>
          <w:sz w:val="20"/>
          <w:szCs w:val="20"/>
        </w:rPr>
        <w:t>, más conocido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como </w:t>
      </w:r>
      <w:r w:rsidRPr="00E55382">
        <w:rPr>
          <w:b/>
          <w:bCs/>
          <w:sz w:val="20"/>
          <w:szCs w:val="20"/>
        </w:rPr>
        <w:t>“El Coliseo”</w:t>
      </w:r>
      <w:r w:rsidRPr="00E55382">
        <w:rPr>
          <w:sz w:val="20"/>
          <w:szCs w:val="20"/>
        </w:rPr>
        <w:t>. Pasaremos también por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el </w:t>
      </w:r>
      <w:r w:rsidRPr="00E55382">
        <w:rPr>
          <w:b/>
          <w:bCs/>
          <w:sz w:val="20"/>
          <w:szCs w:val="20"/>
        </w:rPr>
        <w:t xml:space="preserve">Circo Máximo </w:t>
      </w:r>
      <w:r w:rsidRPr="00E55382">
        <w:rPr>
          <w:sz w:val="20"/>
          <w:szCs w:val="20"/>
        </w:rPr>
        <w:t xml:space="preserve">y la </w:t>
      </w:r>
      <w:r w:rsidRPr="00E55382">
        <w:rPr>
          <w:b/>
          <w:bCs/>
          <w:sz w:val="20"/>
          <w:szCs w:val="20"/>
        </w:rPr>
        <w:t xml:space="preserve">Basílica </w:t>
      </w:r>
      <w:r w:rsidRPr="00E55382">
        <w:rPr>
          <w:sz w:val="20"/>
          <w:szCs w:val="20"/>
        </w:rPr>
        <w:t>patriarcal de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Santa María la Mayor</w:t>
      </w:r>
      <w:r w:rsidRPr="00E55382">
        <w:rPr>
          <w:sz w:val="20"/>
          <w:szCs w:val="20"/>
        </w:rPr>
        <w:t>. Atravesando el río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Tíber, llegaremos al </w:t>
      </w:r>
      <w:r w:rsidRPr="00E55382">
        <w:rPr>
          <w:b/>
          <w:bCs/>
          <w:sz w:val="20"/>
          <w:szCs w:val="20"/>
        </w:rPr>
        <w:t>Vaticano</w:t>
      </w:r>
      <w:r w:rsidRPr="00E55382">
        <w:rPr>
          <w:sz w:val="20"/>
          <w:szCs w:val="20"/>
        </w:rPr>
        <w:t>. Tiempo libre.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A continuación, les propondremos la excursión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opcional a la </w:t>
      </w:r>
      <w:r w:rsidRPr="00E55382">
        <w:rPr>
          <w:b/>
          <w:bCs/>
          <w:sz w:val="20"/>
          <w:szCs w:val="20"/>
        </w:rPr>
        <w:t>Roma Barroca</w:t>
      </w:r>
      <w:r w:rsidRPr="00E55382">
        <w:rPr>
          <w:sz w:val="20"/>
          <w:szCs w:val="20"/>
        </w:rPr>
        <w:t>, descendiendo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del bus cerca del </w:t>
      </w:r>
      <w:r w:rsidRPr="00E55382">
        <w:rPr>
          <w:b/>
          <w:bCs/>
          <w:sz w:val="20"/>
          <w:szCs w:val="20"/>
        </w:rPr>
        <w:t xml:space="preserve">Coliseo </w:t>
      </w:r>
      <w:r w:rsidRPr="00E55382">
        <w:rPr>
          <w:sz w:val="20"/>
          <w:szCs w:val="20"/>
        </w:rPr>
        <w:t>para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admirar esta obra incomparable con 2000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años de historia. Tras las explicaciones de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nuestro guía y del tiempo libre para tomar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las mejores fotos de recuerdo, pasearemos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hasta la </w:t>
      </w:r>
      <w:r w:rsidRPr="00E55382">
        <w:rPr>
          <w:b/>
          <w:bCs/>
          <w:sz w:val="20"/>
          <w:szCs w:val="20"/>
        </w:rPr>
        <w:t>Fontana de Trevi</w:t>
      </w:r>
      <w:r w:rsidRPr="00E55382">
        <w:rPr>
          <w:sz w:val="20"/>
          <w:szCs w:val="20"/>
        </w:rPr>
        <w:t>. Descubriremos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el </w:t>
      </w:r>
      <w:r w:rsidRPr="00E55382">
        <w:rPr>
          <w:b/>
          <w:bCs/>
          <w:sz w:val="20"/>
          <w:szCs w:val="20"/>
        </w:rPr>
        <w:t xml:space="preserve">Panteón de Agripa </w:t>
      </w:r>
      <w:r w:rsidRPr="00E55382">
        <w:rPr>
          <w:sz w:val="20"/>
          <w:szCs w:val="20"/>
        </w:rPr>
        <w:t xml:space="preserve">y la </w:t>
      </w:r>
      <w:r w:rsidRPr="00E55382">
        <w:rPr>
          <w:b/>
          <w:bCs/>
          <w:sz w:val="20"/>
          <w:szCs w:val="20"/>
        </w:rPr>
        <w:t xml:space="preserve">Plaza </w:t>
      </w:r>
      <w:proofErr w:type="spellStart"/>
      <w:r w:rsidRPr="00E55382">
        <w:rPr>
          <w:b/>
          <w:bCs/>
          <w:sz w:val="20"/>
          <w:szCs w:val="20"/>
        </w:rPr>
        <w:t>Navona</w:t>
      </w:r>
      <w:proofErr w:type="spellEnd"/>
      <w:r w:rsidRPr="00E55382">
        <w:rPr>
          <w:sz w:val="20"/>
          <w:szCs w:val="20"/>
        </w:rPr>
        <w:t>, situada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en el emplazamiento de lo que fue el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Estadio Domiciano, y es hoy punto de encuentro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para turistas y romanos. Por la tarde,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les propondremos realizar la excursión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opcional al Estado más pequeño del mundo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con apenas 44 hectáreas, pero con un Patrimonio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Cultural Universal inconmensurable.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Esta visita nos llevará por la grandeza de los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 xml:space="preserve">Museos Vaticanos </w:t>
      </w:r>
      <w:r w:rsidRPr="00E55382">
        <w:rPr>
          <w:sz w:val="20"/>
          <w:szCs w:val="20"/>
        </w:rPr>
        <w:t xml:space="preserve">(con </w:t>
      </w:r>
      <w:r w:rsidRPr="00E55382">
        <w:rPr>
          <w:b/>
          <w:bCs/>
          <w:sz w:val="20"/>
          <w:szCs w:val="20"/>
        </w:rPr>
        <w:t>entrada preferente</w:t>
      </w:r>
      <w:r w:rsidRPr="00E55382">
        <w:rPr>
          <w:sz w:val="20"/>
          <w:szCs w:val="20"/>
        </w:rPr>
        <w:t>)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hasta llegar a la </w:t>
      </w:r>
      <w:r w:rsidRPr="00E55382">
        <w:rPr>
          <w:b/>
          <w:bCs/>
          <w:sz w:val="20"/>
          <w:szCs w:val="20"/>
        </w:rPr>
        <w:t>Capilla Sixtina</w:t>
      </w:r>
      <w:r w:rsidRPr="00E55382">
        <w:rPr>
          <w:sz w:val="20"/>
          <w:szCs w:val="20"/>
        </w:rPr>
        <w:t>. Admiraremos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los dos momentos de Miguel Ángel: la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 xml:space="preserve">Bóveda </w:t>
      </w:r>
      <w:r w:rsidRPr="00E55382">
        <w:rPr>
          <w:sz w:val="20"/>
          <w:szCs w:val="20"/>
        </w:rPr>
        <w:t xml:space="preserve">(con 33 años) y </w:t>
      </w:r>
      <w:r w:rsidRPr="00E55382">
        <w:rPr>
          <w:b/>
          <w:bCs/>
          <w:sz w:val="20"/>
          <w:szCs w:val="20"/>
        </w:rPr>
        <w:t xml:space="preserve">El Juicio Final </w:t>
      </w:r>
      <w:r w:rsidRPr="00E55382">
        <w:rPr>
          <w:sz w:val="20"/>
          <w:szCs w:val="20"/>
        </w:rPr>
        <w:t>(ya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con 60 años). Alojamiento.</w:t>
      </w:r>
    </w:p>
    <w:p w14:paraId="05295CFD" w14:textId="77777777" w:rsidR="00E55382" w:rsidRPr="00E55382" w:rsidRDefault="00E55382" w:rsidP="00E55382">
      <w:pPr>
        <w:spacing w:after="0"/>
        <w:jc w:val="both"/>
        <w:rPr>
          <w:sz w:val="20"/>
          <w:szCs w:val="20"/>
        </w:rPr>
      </w:pPr>
    </w:p>
    <w:p w14:paraId="032585E1" w14:textId="77777777" w:rsidR="00E55382" w:rsidRPr="00E55382" w:rsidRDefault="00E55382" w:rsidP="00E5538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E55382">
        <w:rPr>
          <w:b/>
          <w:bCs/>
          <w:color w:val="009999"/>
          <w:sz w:val="20"/>
          <w:szCs w:val="20"/>
        </w:rPr>
        <w:t xml:space="preserve">ROMA </w:t>
      </w:r>
      <w:r w:rsidRPr="00E55382">
        <w:rPr>
          <w:b/>
          <w:bCs/>
          <w:color w:val="808080" w:themeColor="background1" w:themeShade="80"/>
          <w:sz w:val="20"/>
          <w:szCs w:val="20"/>
        </w:rPr>
        <w:t>(miércoles)</w:t>
      </w:r>
    </w:p>
    <w:p w14:paraId="2A0C81D2" w14:textId="3FE0680B" w:rsid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>Desayuno y día libre. Excursión opcional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de día completo a </w:t>
      </w:r>
      <w:r w:rsidRPr="00E55382">
        <w:rPr>
          <w:b/>
          <w:bCs/>
          <w:sz w:val="20"/>
          <w:szCs w:val="20"/>
        </w:rPr>
        <w:t>Nápoles y Capri</w:t>
      </w:r>
      <w:r w:rsidRPr="00E55382">
        <w:rPr>
          <w:sz w:val="20"/>
          <w:szCs w:val="20"/>
        </w:rPr>
        <w:t>. Saldremos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de Roma para llegar al puerto de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 xml:space="preserve">Nápoles </w:t>
      </w:r>
      <w:r w:rsidRPr="00E55382">
        <w:rPr>
          <w:sz w:val="20"/>
          <w:szCs w:val="20"/>
        </w:rPr>
        <w:t>y embarcar hacia la paradisíaca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isla de </w:t>
      </w:r>
      <w:r w:rsidRPr="00E55382">
        <w:rPr>
          <w:b/>
          <w:bCs/>
          <w:sz w:val="20"/>
          <w:szCs w:val="20"/>
        </w:rPr>
        <w:t>Capri</w:t>
      </w:r>
      <w:r w:rsidRPr="00E55382">
        <w:rPr>
          <w:sz w:val="20"/>
          <w:szCs w:val="20"/>
        </w:rPr>
        <w:t>. A la llegada, nos esperará un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barco privado para navegar rodeando una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parte de la isla y ver Capri desde el mar.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Desembarcaremos en </w:t>
      </w:r>
      <w:r w:rsidRPr="00E55382">
        <w:rPr>
          <w:b/>
          <w:bCs/>
          <w:sz w:val="20"/>
          <w:szCs w:val="20"/>
        </w:rPr>
        <w:t xml:space="preserve">Marina Grande, </w:t>
      </w:r>
      <w:r w:rsidRPr="00E55382">
        <w:rPr>
          <w:sz w:val="20"/>
          <w:szCs w:val="20"/>
        </w:rPr>
        <w:t>para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subir hasta Capri (con </w:t>
      </w:r>
      <w:r w:rsidRPr="00E55382">
        <w:rPr>
          <w:b/>
          <w:bCs/>
          <w:sz w:val="20"/>
          <w:szCs w:val="20"/>
        </w:rPr>
        <w:t>almuerzo incluido</w:t>
      </w:r>
      <w:r w:rsidRPr="00E55382">
        <w:rPr>
          <w:sz w:val="20"/>
          <w:szCs w:val="20"/>
        </w:rPr>
        <w:t>),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centro de la vida mundana y del glamour.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Tiempo libre, hasta la hora de regresar a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Roma</w:t>
      </w:r>
      <w:r w:rsidRPr="00E55382">
        <w:rPr>
          <w:sz w:val="20"/>
          <w:szCs w:val="20"/>
        </w:rPr>
        <w:t>. Alojamiento.</w:t>
      </w:r>
    </w:p>
    <w:p w14:paraId="438D1EE9" w14:textId="77777777" w:rsidR="00E55382" w:rsidRPr="00E55382" w:rsidRDefault="00E55382" w:rsidP="00E55382">
      <w:pPr>
        <w:spacing w:after="0"/>
        <w:jc w:val="both"/>
        <w:rPr>
          <w:sz w:val="20"/>
          <w:szCs w:val="20"/>
        </w:rPr>
      </w:pPr>
    </w:p>
    <w:p w14:paraId="0B7181A8" w14:textId="0E816357" w:rsidR="00E55382" w:rsidRPr="00E55382" w:rsidRDefault="00E55382" w:rsidP="00E5538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E55382">
        <w:rPr>
          <w:b/>
          <w:bCs/>
          <w:color w:val="009999"/>
          <w:sz w:val="20"/>
          <w:szCs w:val="20"/>
        </w:rPr>
        <w:t xml:space="preserve">ROMA • PISA • NIZA </w:t>
      </w:r>
      <w:r w:rsidRPr="00E55382">
        <w:rPr>
          <w:b/>
          <w:bCs/>
          <w:color w:val="808080" w:themeColor="background1" w:themeShade="80"/>
          <w:sz w:val="20"/>
          <w:szCs w:val="20"/>
        </w:rPr>
        <w:t>(jueves) 690 km</w:t>
      </w:r>
    </w:p>
    <w:p w14:paraId="55A364D9" w14:textId="17B312D4" w:rsid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 xml:space="preserve">Desayuno y salida hacia </w:t>
      </w:r>
      <w:r w:rsidRPr="00E55382">
        <w:rPr>
          <w:b/>
          <w:bCs/>
          <w:sz w:val="20"/>
          <w:szCs w:val="20"/>
        </w:rPr>
        <w:t>Pisa</w:t>
      </w:r>
      <w:r w:rsidRPr="00E55382">
        <w:rPr>
          <w:sz w:val="20"/>
          <w:szCs w:val="20"/>
        </w:rPr>
        <w:t>, identificada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por su </w:t>
      </w:r>
      <w:r w:rsidRPr="00E55382">
        <w:rPr>
          <w:b/>
          <w:bCs/>
          <w:sz w:val="20"/>
          <w:szCs w:val="20"/>
        </w:rPr>
        <w:t>Torre Inclinada</w:t>
      </w:r>
      <w:r w:rsidRPr="00E55382">
        <w:rPr>
          <w:sz w:val="20"/>
          <w:szCs w:val="20"/>
        </w:rPr>
        <w:t xml:space="preserve">, la </w:t>
      </w:r>
      <w:r w:rsidRPr="00E55382">
        <w:rPr>
          <w:b/>
          <w:bCs/>
          <w:sz w:val="20"/>
          <w:szCs w:val="20"/>
        </w:rPr>
        <w:t>Catedral</w:t>
      </w:r>
      <w:r>
        <w:rPr>
          <w:b/>
          <w:bCs/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y el </w:t>
      </w:r>
      <w:r w:rsidRPr="00E55382">
        <w:rPr>
          <w:b/>
          <w:bCs/>
          <w:sz w:val="20"/>
          <w:szCs w:val="20"/>
        </w:rPr>
        <w:t>Baptisterio</w:t>
      </w:r>
      <w:r w:rsidRPr="00E55382">
        <w:rPr>
          <w:sz w:val="20"/>
          <w:szCs w:val="20"/>
        </w:rPr>
        <w:t>. Tiempo libre y continuación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a </w:t>
      </w:r>
      <w:r w:rsidRPr="00E55382">
        <w:rPr>
          <w:b/>
          <w:bCs/>
          <w:sz w:val="20"/>
          <w:szCs w:val="20"/>
        </w:rPr>
        <w:t>Niza</w:t>
      </w:r>
      <w:r w:rsidRPr="00E55382">
        <w:rPr>
          <w:sz w:val="20"/>
          <w:szCs w:val="20"/>
        </w:rPr>
        <w:t>, capital de la Costa Azul.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Alojamiento. Por la noche, </w:t>
      </w:r>
      <w:r w:rsidRPr="00E55382">
        <w:rPr>
          <w:sz w:val="20"/>
          <w:szCs w:val="20"/>
        </w:rPr>
        <w:lastRenderedPageBreak/>
        <w:t>organizaremos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la excursión opcional al mundialmente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conocido </w:t>
      </w:r>
      <w:r w:rsidRPr="00E55382">
        <w:rPr>
          <w:b/>
          <w:bCs/>
          <w:sz w:val="20"/>
          <w:szCs w:val="20"/>
        </w:rPr>
        <w:t>Principado de Mónaco</w:t>
      </w:r>
      <w:r w:rsidRPr="00E5538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Dispondremos de tiempo libre para visitar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el </w:t>
      </w:r>
      <w:r w:rsidRPr="00E55382">
        <w:rPr>
          <w:b/>
          <w:bCs/>
          <w:sz w:val="20"/>
          <w:szCs w:val="20"/>
        </w:rPr>
        <w:t>Casino de Montecarlo</w:t>
      </w:r>
      <w:r w:rsidRPr="00E55382">
        <w:rPr>
          <w:sz w:val="20"/>
          <w:szCs w:val="20"/>
        </w:rPr>
        <w:t>.</w:t>
      </w:r>
    </w:p>
    <w:p w14:paraId="1BFFF174" w14:textId="77777777" w:rsidR="00E55382" w:rsidRPr="00E55382" w:rsidRDefault="00E55382" w:rsidP="00E55382">
      <w:pPr>
        <w:spacing w:after="0"/>
        <w:jc w:val="both"/>
        <w:rPr>
          <w:sz w:val="20"/>
          <w:szCs w:val="20"/>
        </w:rPr>
      </w:pPr>
    </w:p>
    <w:p w14:paraId="339EA088" w14:textId="2D2B0C66" w:rsidR="00E55382" w:rsidRPr="00E55382" w:rsidRDefault="00E55382" w:rsidP="00E5538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DÍA 8 </w:t>
      </w:r>
      <w:r w:rsidRPr="00E55382">
        <w:rPr>
          <w:b/>
          <w:bCs/>
          <w:color w:val="009999"/>
          <w:sz w:val="20"/>
          <w:szCs w:val="20"/>
        </w:rPr>
        <w:t xml:space="preserve">NIZA • BARCELONA </w:t>
      </w:r>
      <w:r w:rsidRPr="00E55382">
        <w:rPr>
          <w:b/>
          <w:bCs/>
          <w:color w:val="808080" w:themeColor="background1" w:themeShade="80"/>
          <w:sz w:val="20"/>
          <w:szCs w:val="20"/>
        </w:rPr>
        <w:t>(viernes) 660 km</w:t>
      </w:r>
    </w:p>
    <w:p w14:paraId="6DAC2EE4" w14:textId="77777777" w:rsid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>Desayuno y salida hacia España. Atravesando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las regiones de la Provenza, Alpes y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Costa Azul y la Occitania, llegaremos hasta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la frontera. En </w:t>
      </w:r>
      <w:r w:rsidRPr="00E55382">
        <w:rPr>
          <w:b/>
          <w:bCs/>
          <w:sz w:val="20"/>
          <w:szCs w:val="20"/>
        </w:rPr>
        <w:t xml:space="preserve">Barcelona, </w:t>
      </w:r>
      <w:r w:rsidRPr="00E55382">
        <w:rPr>
          <w:sz w:val="20"/>
          <w:szCs w:val="20"/>
        </w:rPr>
        <w:t>realizaremos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una breve visita para conocer la </w:t>
      </w:r>
      <w:r w:rsidRPr="00E55382">
        <w:rPr>
          <w:b/>
          <w:bCs/>
          <w:sz w:val="20"/>
          <w:szCs w:val="20"/>
        </w:rPr>
        <w:t>Sagrada</w:t>
      </w:r>
      <w:r>
        <w:rPr>
          <w:b/>
          <w:bCs/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Familia</w:t>
      </w:r>
      <w:r w:rsidRPr="00E55382">
        <w:rPr>
          <w:sz w:val="20"/>
          <w:szCs w:val="20"/>
        </w:rPr>
        <w:t xml:space="preserve">, la </w:t>
      </w:r>
      <w:r w:rsidRPr="00E55382">
        <w:rPr>
          <w:b/>
          <w:bCs/>
          <w:sz w:val="20"/>
          <w:szCs w:val="20"/>
        </w:rPr>
        <w:t>Plaza Cataluña</w:t>
      </w:r>
      <w:r w:rsidRPr="00E55382">
        <w:rPr>
          <w:sz w:val="20"/>
          <w:szCs w:val="20"/>
        </w:rPr>
        <w:t xml:space="preserve">, la </w:t>
      </w:r>
      <w:r w:rsidRPr="00E55382">
        <w:rPr>
          <w:b/>
          <w:bCs/>
          <w:sz w:val="20"/>
          <w:szCs w:val="20"/>
        </w:rPr>
        <w:t>Plaza de España</w:t>
      </w:r>
      <w:r w:rsidRPr="00E5538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el </w:t>
      </w:r>
      <w:r w:rsidRPr="00E55382">
        <w:rPr>
          <w:b/>
          <w:bCs/>
          <w:sz w:val="20"/>
          <w:szCs w:val="20"/>
        </w:rPr>
        <w:t>Monumento a Colón</w:t>
      </w:r>
      <w:r w:rsidRPr="00E55382">
        <w:rPr>
          <w:sz w:val="20"/>
          <w:szCs w:val="20"/>
        </w:rPr>
        <w:t>, etc. Alojamiento.</w:t>
      </w:r>
      <w:r>
        <w:rPr>
          <w:sz w:val="20"/>
          <w:szCs w:val="20"/>
        </w:rPr>
        <w:t xml:space="preserve"> </w:t>
      </w:r>
    </w:p>
    <w:p w14:paraId="04070C48" w14:textId="77777777" w:rsidR="00E55382" w:rsidRDefault="00E55382" w:rsidP="00E55382">
      <w:pPr>
        <w:spacing w:after="0"/>
        <w:jc w:val="both"/>
        <w:rPr>
          <w:sz w:val="20"/>
          <w:szCs w:val="20"/>
        </w:rPr>
      </w:pPr>
    </w:p>
    <w:p w14:paraId="6DD10138" w14:textId="0E6A6985" w:rsidR="00E55382" w:rsidRPr="00E55382" w:rsidRDefault="00E55382" w:rsidP="00E5538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E55382">
        <w:rPr>
          <w:b/>
          <w:bCs/>
          <w:color w:val="009999"/>
          <w:sz w:val="20"/>
          <w:szCs w:val="20"/>
        </w:rPr>
        <w:t xml:space="preserve">BARCELONA • ZARAGOZA • MADRID </w:t>
      </w:r>
      <w:r w:rsidRPr="00E55382">
        <w:rPr>
          <w:b/>
          <w:bCs/>
          <w:color w:val="808080" w:themeColor="background1" w:themeShade="80"/>
          <w:sz w:val="20"/>
          <w:szCs w:val="20"/>
        </w:rPr>
        <w:t>(sábado) 620 km</w:t>
      </w:r>
    </w:p>
    <w:p w14:paraId="2C3B16EF" w14:textId="77777777" w:rsid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 xml:space="preserve">Desayuno y salida hacia </w:t>
      </w:r>
      <w:r w:rsidRPr="00E55382">
        <w:rPr>
          <w:b/>
          <w:bCs/>
          <w:sz w:val="20"/>
          <w:szCs w:val="20"/>
        </w:rPr>
        <w:t>Zaragoza</w:t>
      </w:r>
      <w:r w:rsidRPr="00E55382">
        <w:rPr>
          <w:sz w:val="20"/>
          <w:szCs w:val="20"/>
        </w:rPr>
        <w:t>, donde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realizaremos una breve parada para admirar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el Templo Mariano más antiguo de la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cristiandad: la </w:t>
      </w:r>
      <w:r w:rsidRPr="00E55382">
        <w:rPr>
          <w:b/>
          <w:bCs/>
          <w:sz w:val="20"/>
          <w:szCs w:val="20"/>
        </w:rPr>
        <w:t>Basílica de Nuestra Señora</w:t>
      </w:r>
      <w:r>
        <w:rPr>
          <w:b/>
          <w:bCs/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del Pilar</w:t>
      </w:r>
      <w:r w:rsidRPr="00E55382">
        <w:rPr>
          <w:sz w:val="20"/>
          <w:szCs w:val="20"/>
        </w:rPr>
        <w:t>, que forma parte de la enorme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plaza del mismo nombre. Continuación hacia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Madrid</w:t>
      </w:r>
      <w:r w:rsidRPr="00E55382">
        <w:rPr>
          <w:sz w:val="20"/>
          <w:szCs w:val="20"/>
        </w:rPr>
        <w:t>. Llegada y alojamiento.</w:t>
      </w:r>
      <w:r>
        <w:rPr>
          <w:sz w:val="20"/>
          <w:szCs w:val="20"/>
        </w:rPr>
        <w:t xml:space="preserve"> </w:t>
      </w:r>
    </w:p>
    <w:p w14:paraId="78E05CDC" w14:textId="77777777" w:rsidR="00E55382" w:rsidRDefault="00E55382" w:rsidP="00E55382">
      <w:pPr>
        <w:spacing w:after="0"/>
        <w:jc w:val="both"/>
        <w:rPr>
          <w:sz w:val="20"/>
          <w:szCs w:val="20"/>
        </w:rPr>
      </w:pPr>
    </w:p>
    <w:p w14:paraId="61B1D606" w14:textId="77777777" w:rsidR="00E55382" w:rsidRPr="00E55382" w:rsidRDefault="00E55382" w:rsidP="00E5538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DÍA 10 </w:t>
      </w:r>
      <w:r w:rsidRPr="00E55382">
        <w:rPr>
          <w:b/>
          <w:bCs/>
          <w:color w:val="009999"/>
          <w:sz w:val="20"/>
          <w:szCs w:val="20"/>
        </w:rPr>
        <w:t xml:space="preserve">MADRID </w:t>
      </w: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(domingo) </w:t>
      </w:r>
    </w:p>
    <w:p w14:paraId="502A8F95" w14:textId="08CB88CD" w:rsid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>Desayuno y recorrido por la ciudad donde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conoceremos las principales avenidas,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plazas y monumentos. Descubriremos lugares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tales como la </w:t>
      </w:r>
      <w:r w:rsidRPr="00E55382">
        <w:rPr>
          <w:b/>
          <w:bCs/>
          <w:sz w:val="20"/>
          <w:szCs w:val="20"/>
        </w:rPr>
        <w:t>Plaza de España</w:t>
      </w:r>
      <w:r w:rsidRPr="00E55382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Gran Vía</w:t>
      </w:r>
      <w:r w:rsidRPr="00E55382">
        <w:rPr>
          <w:sz w:val="20"/>
          <w:szCs w:val="20"/>
        </w:rPr>
        <w:t xml:space="preserve">, la </w:t>
      </w:r>
      <w:r w:rsidRPr="00E55382">
        <w:rPr>
          <w:b/>
          <w:bCs/>
          <w:sz w:val="20"/>
          <w:szCs w:val="20"/>
        </w:rPr>
        <w:t>Fuente de la diosa Cibeles</w:t>
      </w:r>
      <w:r w:rsidRPr="00E55382">
        <w:rPr>
          <w:sz w:val="20"/>
          <w:szCs w:val="20"/>
        </w:rPr>
        <w:t>, la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Puerta de Alcalá</w:t>
      </w:r>
      <w:r w:rsidRPr="00E55382">
        <w:rPr>
          <w:sz w:val="20"/>
          <w:szCs w:val="20"/>
        </w:rPr>
        <w:t xml:space="preserve">, la famosa </w:t>
      </w:r>
      <w:r w:rsidRPr="00E55382">
        <w:rPr>
          <w:b/>
          <w:bCs/>
          <w:sz w:val="20"/>
          <w:szCs w:val="20"/>
        </w:rPr>
        <w:t>Plaza de Toros</w:t>
      </w:r>
      <w:r>
        <w:rPr>
          <w:b/>
          <w:bCs/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de Las Ventas</w:t>
      </w:r>
      <w:r w:rsidRPr="00E55382">
        <w:rPr>
          <w:sz w:val="20"/>
          <w:szCs w:val="20"/>
        </w:rPr>
        <w:t>, etc. Después, continuando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por la zona moderna, finalizaremos en el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>Madrid de los Austrias</w:t>
      </w:r>
      <w:r w:rsidRPr="00E55382">
        <w:rPr>
          <w:sz w:val="20"/>
          <w:szCs w:val="20"/>
        </w:rPr>
        <w:t>. Encantos como la</w:t>
      </w:r>
      <w:r>
        <w:rPr>
          <w:sz w:val="20"/>
          <w:szCs w:val="20"/>
        </w:rPr>
        <w:t xml:space="preserve"> </w:t>
      </w:r>
      <w:r w:rsidRPr="00E55382">
        <w:rPr>
          <w:b/>
          <w:bCs/>
          <w:sz w:val="20"/>
          <w:szCs w:val="20"/>
        </w:rPr>
        <w:t xml:space="preserve">Plaza Mayor </w:t>
      </w:r>
      <w:r w:rsidRPr="00E55382">
        <w:rPr>
          <w:sz w:val="20"/>
          <w:szCs w:val="20"/>
        </w:rPr>
        <w:t xml:space="preserve">y la </w:t>
      </w:r>
      <w:r w:rsidRPr="00E55382">
        <w:rPr>
          <w:b/>
          <w:bCs/>
          <w:sz w:val="20"/>
          <w:szCs w:val="20"/>
        </w:rPr>
        <w:t xml:space="preserve">Plaza de Oriente </w:t>
      </w:r>
      <w:r w:rsidRPr="00E55382">
        <w:rPr>
          <w:sz w:val="20"/>
          <w:szCs w:val="20"/>
        </w:rPr>
        <w:t>darán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un espléndido final a este recorrido por la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capital de España. Tarde libre. Recomendaremos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la excursión opcional a la “Ciudad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 xml:space="preserve">Imperial” de </w:t>
      </w:r>
      <w:r w:rsidRPr="00E55382">
        <w:rPr>
          <w:b/>
          <w:bCs/>
          <w:sz w:val="20"/>
          <w:szCs w:val="20"/>
        </w:rPr>
        <w:t>Toledo</w:t>
      </w:r>
      <w:r w:rsidRPr="00E55382">
        <w:rPr>
          <w:sz w:val="20"/>
          <w:szCs w:val="20"/>
        </w:rPr>
        <w:t>, donde apreciaremos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el legado de las tres culturas: árabe, judía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y cristiana, que supieron convivir en armonía.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Alojamiento.</w:t>
      </w:r>
    </w:p>
    <w:p w14:paraId="0EA7679C" w14:textId="77777777" w:rsidR="00E55382" w:rsidRPr="00E55382" w:rsidRDefault="00E55382" w:rsidP="00E55382">
      <w:pPr>
        <w:spacing w:after="0"/>
        <w:jc w:val="both"/>
        <w:rPr>
          <w:sz w:val="20"/>
          <w:szCs w:val="20"/>
        </w:rPr>
      </w:pPr>
    </w:p>
    <w:p w14:paraId="0BD31F8C" w14:textId="77777777" w:rsidR="00E55382" w:rsidRPr="00E55382" w:rsidRDefault="00E55382" w:rsidP="00E55382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55382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E55382">
        <w:rPr>
          <w:b/>
          <w:bCs/>
          <w:color w:val="009999"/>
          <w:sz w:val="20"/>
          <w:szCs w:val="20"/>
        </w:rPr>
        <w:t xml:space="preserve">MADRID </w:t>
      </w:r>
      <w:r w:rsidRPr="00E55382">
        <w:rPr>
          <w:b/>
          <w:bCs/>
          <w:color w:val="808080" w:themeColor="background1" w:themeShade="80"/>
          <w:sz w:val="20"/>
          <w:szCs w:val="20"/>
        </w:rPr>
        <w:t>(lunes)</w:t>
      </w:r>
    </w:p>
    <w:p w14:paraId="7849A913" w14:textId="42CC070D" w:rsidR="00872CC5" w:rsidRPr="00E55382" w:rsidRDefault="00E55382" w:rsidP="00E55382">
      <w:pPr>
        <w:spacing w:after="0"/>
        <w:jc w:val="both"/>
        <w:rPr>
          <w:sz w:val="20"/>
          <w:szCs w:val="20"/>
        </w:rPr>
      </w:pPr>
      <w:r w:rsidRPr="00E55382">
        <w:rPr>
          <w:sz w:val="20"/>
          <w:szCs w:val="20"/>
        </w:rPr>
        <w:t>Desayuno y con una cordial despedida, diremos…</w:t>
      </w:r>
      <w:r>
        <w:rPr>
          <w:sz w:val="20"/>
          <w:szCs w:val="20"/>
        </w:rPr>
        <w:t xml:space="preserve"> </w:t>
      </w:r>
      <w:r w:rsidRPr="00E55382">
        <w:rPr>
          <w:sz w:val="20"/>
          <w:szCs w:val="20"/>
        </w:rPr>
        <w:t>¡Hasta pronto!</w:t>
      </w:r>
    </w:p>
    <w:sectPr w:rsidR="00872CC5" w:rsidRPr="00E553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941"/>
    <w:rsid w:val="000E49BE"/>
    <w:rsid w:val="00232608"/>
    <w:rsid w:val="00274D50"/>
    <w:rsid w:val="003D1B4A"/>
    <w:rsid w:val="003F065E"/>
    <w:rsid w:val="00872CC5"/>
    <w:rsid w:val="00B61B8B"/>
    <w:rsid w:val="00C96EBB"/>
    <w:rsid w:val="00D04C37"/>
    <w:rsid w:val="00DF4941"/>
    <w:rsid w:val="00E07A3D"/>
    <w:rsid w:val="00E55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4F72F"/>
  <w15:chartTrackingRefBased/>
  <w15:docId w15:val="{4D2C6F45-D5A6-44DE-A459-C6EF8404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941"/>
  </w:style>
  <w:style w:type="paragraph" w:styleId="Ttulo1">
    <w:name w:val="heading 1"/>
    <w:basedOn w:val="Normal"/>
    <w:next w:val="Normal"/>
    <w:link w:val="Ttulo1Car"/>
    <w:uiPriority w:val="9"/>
    <w:qFormat/>
    <w:rsid w:val="00DF4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F4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F49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F49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F49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F49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F49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F49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F49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F4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F4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F49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F494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F4941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F494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F4941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F494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F494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F49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F4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F49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F49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F4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F4941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F4941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F494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F4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F4941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F49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745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3</cp:revision>
  <dcterms:created xsi:type="dcterms:W3CDTF">2025-11-25T13:16:00Z</dcterms:created>
  <dcterms:modified xsi:type="dcterms:W3CDTF">2025-11-25T15:38:00Z</dcterms:modified>
</cp:coreProperties>
</file>