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02C94" w14:textId="7FACE6FF" w:rsidR="003A78B1" w:rsidRPr="00240F81" w:rsidRDefault="003A78B1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240F81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6BF85" wp14:editId="5662595B">
                <wp:simplePos x="0" y="0"/>
                <wp:positionH relativeFrom="column">
                  <wp:posOffset>-1070610</wp:posOffset>
                </wp:positionH>
                <wp:positionV relativeFrom="paragraph">
                  <wp:posOffset>-890270</wp:posOffset>
                </wp:positionV>
                <wp:extent cx="7534275" cy="1971675"/>
                <wp:effectExtent l="0" t="0" r="0" b="0"/>
                <wp:wrapNone/>
                <wp:docPr id="31050267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F1C808" w14:textId="124B0F3F" w:rsidR="003A78B1" w:rsidRDefault="003A78B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949A82" wp14:editId="79115C2B">
                                  <wp:extent cx="7345045" cy="1682115"/>
                                  <wp:effectExtent l="0" t="0" r="0" b="0"/>
                                  <wp:docPr id="498549443" name="Imagen 2" descr="Imagen que contiene gato, rosquilla, artículos, diferente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8549443" name="Imagen 2" descr="Imagen que contiene gato, rosquilla, artículos, diferente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82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26BF8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3pt;margin-top:-70.1pt;width:593.25pt;height:15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" fillcolor="white [3201]" stroked="f" strokeweight=".5pt">
                <v:textbox>
                  <w:txbxContent>
                    <w:p w14:paraId="07F1C808" w14:textId="124B0F3F" w:rsidR="003A78B1" w:rsidRDefault="003A78B1">
                      <w:r>
                        <w:rPr>
                          <w:noProof/>
                        </w:rPr>
                        <w:drawing>
                          <wp:inline distT="0" distB="0" distL="0" distR="0" wp14:anchorId="64949A82" wp14:editId="79115C2B">
                            <wp:extent cx="7345045" cy="1682115"/>
                            <wp:effectExtent l="0" t="0" r="0" b="0"/>
                            <wp:docPr id="498549443" name="Imagen 2" descr="Imagen que contiene gato, rosquilla, artículos, diferente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8549443" name="Imagen 2" descr="Imagen que contiene gato, rosquilla, artículos, diferente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82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2A1690" w14:textId="77777777" w:rsidR="003A78B1" w:rsidRPr="00240F81" w:rsidRDefault="003A78B1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61A38E9" w14:textId="77777777" w:rsidR="003A78B1" w:rsidRPr="00240F81" w:rsidRDefault="003A78B1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2F4640D1" w14:textId="77777777" w:rsidR="003A78B1" w:rsidRPr="00240F81" w:rsidRDefault="003A78B1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24283EC" w14:textId="77777777" w:rsidR="003A78B1" w:rsidRPr="00240F81" w:rsidRDefault="003A78B1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7B859845" w14:textId="77777777" w:rsidR="00872CC5" w:rsidRPr="00240F81" w:rsidRDefault="00872CC5" w:rsidP="00240F81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98CCCD5" w14:textId="77777777" w:rsidR="00240F81" w:rsidRDefault="00240F81" w:rsidP="00240F81">
      <w:pPr>
        <w:spacing w:after="0"/>
        <w:jc w:val="both"/>
        <w:rPr>
          <w:sz w:val="20"/>
          <w:szCs w:val="20"/>
        </w:rPr>
      </w:pPr>
    </w:p>
    <w:p w14:paraId="5748EDE5" w14:textId="6E90F17A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240F81">
        <w:rPr>
          <w:b/>
          <w:bCs/>
          <w:color w:val="009999"/>
          <w:sz w:val="20"/>
          <w:szCs w:val="20"/>
        </w:rPr>
        <w:t xml:space="preserve">AMÉRICA • PARÍS </w:t>
      </w:r>
      <w:r w:rsidRPr="00240F81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01AE0A54" w14:textId="77777777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París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78C4A681" w14:textId="77777777" w:rsidR="00240F81" w:rsidRDefault="00240F81" w:rsidP="00240F81">
      <w:pPr>
        <w:spacing w:after="0"/>
        <w:jc w:val="both"/>
        <w:rPr>
          <w:sz w:val="20"/>
          <w:szCs w:val="20"/>
        </w:rPr>
      </w:pPr>
    </w:p>
    <w:p w14:paraId="6B82EE44" w14:textId="0CCEE8C6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240F81">
        <w:rPr>
          <w:b/>
          <w:bCs/>
          <w:color w:val="009999"/>
          <w:sz w:val="20"/>
          <w:szCs w:val="20"/>
        </w:rPr>
        <w:t xml:space="preserve">PARÍS </w:t>
      </w:r>
      <w:r w:rsidRPr="00240F81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12C9C496" w14:textId="77777777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Llegada al aeropuerto de París. Recepción y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traslado al hotel. Alojamiento. Por la noche,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realizaremos la excursión opcional irrepetible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para navegar en un </w:t>
      </w:r>
      <w:r w:rsidRPr="00240F81">
        <w:rPr>
          <w:b/>
          <w:bCs/>
          <w:sz w:val="20"/>
          <w:szCs w:val="20"/>
        </w:rPr>
        <w:t>crucero por el río Sena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continuando con un recorrido completo para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ver el </w:t>
      </w:r>
      <w:r w:rsidRPr="00240F81">
        <w:rPr>
          <w:b/>
          <w:bCs/>
          <w:sz w:val="20"/>
          <w:szCs w:val="20"/>
        </w:rPr>
        <w:t>París iluminado</w:t>
      </w:r>
      <w:r w:rsidRPr="00240F81">
        <w:rPr>
          <w:sz w:val="20"/>
          <w:szCs w:val="20"/>
        </w:rPr>
        <w:t>. Una visita única en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todo el mundo. Descubriremos París desde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el río y disfrutaremos de la impresionante iluminación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sus monumentos: los </w:t>
      </w:r>
      <w:r w:rsidRPr="00240F81">
        <w:rPr>
          <w:b/>
          <w:bCs/>
          <w:sz w:val="20"/>
          <w:szCs w:val="20"/>
        </w:rPr>
        <w:t>Inválidos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el </w:t>
      </w:r>
      <w:r w:rsidRPr="00240F81">
        <w:rPr>
          <w:b/>
          <w:bCs/>
          <w:sz w:val="20"/>
          <w:szCs w:val="20"/>
        </w:rPr>
        <w:t>Arco del Triunfo</w:t>
      </w:r>
      <w:r w:rsidRPr="00240F81">
        <w:rPr>
          <w:sz w:val="20"/>
          <w:szCs w:val="20"/>
        </w:rPr>
        <w:t xml:space="preserve">, la </w:t>
      </w:r>
      <w:r w:rsidRPr="00240F81">
        <w:rPr>
          <w:b/>
          <w:bCs/>
          <w:sz w:val="20"/>
          <w:szCs w:val="20"/>
        </w:rPr>
        <w:t>Ópera</w:t>
      </w:r>
      <w:r w:rsidRPr="00240F81">
        <w:rPr>
          <w:sz w:val="20"/>
          <w:szCs w:val="20"/>
        </w:rPr>
        <w:t xml:space="preserve">, la </w:t>
      </w:r>
      <w:r w:rsidRPr="00240F81">
        <w:rPr>
          <w:b/>
          <w:bCs/>
          <w:sz w:val="20"/>
          <w:szCs w:val="20"/>
        </w:rPr>
        <w:t xml:space="preserve">Torre Eiffel </w:t>
      </w:r>
      <w:r w:rsidRPr="00240F81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los </w:t>
      </w:r>
      <w:r w:rsidRPr="00240F81">
        <w:rPr>
          <w:b/>
          <w:bCs/>
          <w:sz w:val="20"/>
          <w:szCs w:val="20"/>
        </w:rPr>
        <w:t>Campos Elíseos</w:t>
      </w:r>
      <w:r w:rsidRPr="00240F81">
        <w:rPr>
          <w:sz w:val="20"/>
          <w:szCs w:val="20"/>
        </w:rPr>
        <w:t>, entre otros. Realmente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un espectáculo inolvidable.</w:t>
      </w:r>
    </w:p>
    <w:p w14:paraId="22DFEC18" w14:textId="77777777" w:rsidR="00240F81" w:rsidRDefault="00240F81" w:rsidP="00240F81">
      <w:pPr>
        <w:spacing w:after="0"/>
        <w:jc w:val="both"/>
        <w:rPr>
          <w:sz w:val="20"/>
          <w:szCs w:val="20"/>
        </w:rPr>
      </w:pPr>
    </w:p>
    <w:p w14:paraId="56A1C858" w14:textId="6187694F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240F81">
        <w:rPr>
          <w:b/>
          <w:bCs/>
          <w:color w:val="009999"/>
          <w:sz w:val="20"/>
          <w:szCs w:val="20"/>
        </w:rPr>
        <w:t xml:space="preserve">PARÍS </w:t>
      </w:r>
      <w:r w:rsidRPr="00240F81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6080D1BC" w14:textId="0CEF8F75" w:rsidR="00240F81" w:rsidRP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Después del desayuno, saldremos a recorrer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París, conocida como la “Ciudad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del Amor”, pasando por la </w:t>
      </w:r>
      <w:r w:rsidRPr="00240F81">
        <w:rPr>
          <w:b/>
          <w:bCs/>
          <w:sz w:val="20"/>
          <w:szCs w:val="20"/>
        </w:rPr>
        <w:t>Avenida de los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Campos Elíseos</w:t>
      </w:r>
      <w:r w:rsidRPr="00240F81">
        <w:rPr>
          <w:sz w:val="20"/>
          <w:szCs w:val="20"/>
        </w:rPr>
        <w:t xml:space="preserve">, la </w:t>
      </w:r>
      <w:r w:rsidRPr="00240F81">
        <w:rPr>
          <w:b/>
          <w:bCs/>
          <w:sz w:val="20"/>
          <w:szCs w:val="20"/>
        </w:rPr>
        <w:t>Plaza de la Concordia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el </w:t>
      </w:r>
      <w:r w:rsidRPr="00240F81">
        <w:rPr>
          <w:b/>
          <w:bCs/>
          <w:sz w:val="20"/>
          <w:szCs w:val="20"/>
        </w:rPr>
        <w:t>Arco del Triunfo</w:t>
      </w:r>
      <w:r w:rsidRPr="00240F81">
        <w:rPr>
          <w:sz w:val="20"/>
          <w:szCs w:val="20"/>
        </w:rPr>
        <w:t xml:space="preserve">, la </w:t>
      </w:r>
      <w:r w:rsidRPr="00240F81">
        <w:rPr>
          <w:b/>
          <w:bCs/>
          <w:sz w:val="20"/>
          <w:szCs w:val="20"/>
        </w:rPr>
        <w:t>Asamblea Nacional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la </w:t>
      </w:r>
      <w:r w:rsidRPr="00240F81">
        <w:rPr>
          <w:b/>
          <w:bCs/>
          <w:sz w:val="20"/>
          <w:szCs w:val="20"/>
        </w:rPr>
        <w:t>Ópera</w:t>
      </w:r>
      <w:r w:rsidRPr="00240F81">
        <w:rPr>
          <w:sz w:val="20"/>
          <w:szCs w:val="20"/>
        </w:rPr>
        <w:t xml:space="preserve">, el </w:t>
      </w:r>
      <w:r w:rsidRPr="00240F81">
        <w:rPr>
          <w:b/>
          <w:bCs/>
          <w:sz w:val="20"/>
          <w:szCs w:val="20"/>
        </w:rPr>
        <w:t>Museo del Louvre</w:t>
      </w:r>
      <w:r w:rsidRPr="00240F81">
        <w:rPr>
          <w:sz w:val="20"/>
          <w:szCs w:val="20"/>
        </w:rPr>
        <w:t xml:space="preserve">, los </w:t>
      </w:r>
      <w:r w:rsidRPr="00240F81">
        <w:rPr>
          <w:b/>
          <w:bCs/>
          <w:sz w:val="20"/>
          <w:szCs w:val="20"/>
        </w:rPr>
        <w:t>Inválidos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el </w:t>
      </w:r>
      <w:r w:rsidRPr="00240F81">
        <w:rPr>
          <w:b/>
          <w:bCs/>
          <w:sz w:val="20"/>
          <w:szCs w:val="20"/>
        </w:rPr>
        <w:t>Campo de Marte</w:t>
      </w:r>
      <w:r w:rsidRPr="00240F81">
        <w:rPr>
          <w:sz w:val="20"/>
          <w:szCs w:val="20"/>
        </w:rPr>
        <w:t xml:space="preserve">, la </w:t>
      </w:r>
      <w:r w:rsidRPr="00240F81">
        <w:rPr>
          <w:b/>
          <w:bCs/>
          <w:sz w:val="20"/>
          <w:szCs w:val="20"/>
        </w:rPr>
        <w:t>Torre Eiffel</w:t>
      </w:r>
      <w:r w:rsidRPr="00240F81">
        <w:rPr>
          <w:sz w:val="20"/>
          <w:szCs w:val="20"/>
        </w:rPr>
        <w:t>, etc. Por</w:t>
      </w:r>
    </w:p>
    <w:p w14:paraId="30ADF954" w14:textId="4FC9982C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la tarde, les propondremos la excursión opcional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que nos llevará a </w:t>
      </w:r>
      <w:r w:rsidRPr="00240F81">
        <w:rPr>
          <w:b/>
          <w:bCs/>
          <w:sz w:val="20"/>
          <w:szCs w:val="20"/>
        </w:rPr>
        <w:t>Montmartre</w:t>
      </w:r>
      <w:r w:rsidRPr="00240F81">
        <w:rPr>
          <w:sz w:val="20"/>
          <w:szCs w:val="20"/>
        </w:rPr>
        <w:t>, emblemático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rincón de París, conocido también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como el “Barrio de los Pintores” por ser la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cuna de los impresionistas. Sus pequeñas y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empinadas callejuelas constituyen un entramado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que alberga desde los más antiguos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cabarets hasta la maravillosa </w:t>
      </w:r>
      <w:r w:rsidRPr="00240F81">
        <w:rPr>
          <w:b/>
          <w:bCs/>
          <w:sz w:val="20"/>
          <w:szCs w:val="20"/>
        </w:rPr>
        <w:t>Basílica del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Sagrado Corazón de Jesús</w:t>
      </w:r>
      <w:r w:rsidRPr="00240F81">
        <w:rPr>
          <w:sz w:val="20"/>
          <w:szCs w:val="20"/>
        </w:rPr>
        <w:t>. A continuación,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realizaremos un paseo por el famoso </w:t>
      </w:r>
      <w:r w:rsidRPr="00240F81">
        <w:rPr>
          <w:b/>
          <w:bCs/>
          <w:sz w:val="20"/>
          <w:szCs w:val="20"/>
        </w:rPr>
        <w:t>Barrio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Latino</w:t>
      </w:r>
      <w:r w:rsidRPr="00240F81">
        <w:rPr>
          <w:sz w:val="20"/>
          <w:szCs w:val="20"/>
        </w:rPr>
        <w:t>, disfrutando de sus pequeños callejones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salpicados de simpáticos restaurantes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y típicos cafés parisinos. Este barrio debe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su nombre a la época medieval, cuando los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habitantes de la zona eran estudiantes que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utilizaban el latín para comunicarse. Tendremos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también una vista espectacular de la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Catedral de Notre Dame</w:t>
      </w:r>
      <w:r w:rsidRPr="00240F81">
        <w:rPr>
          <w:sz w:val="20"/>
          <w:szCs w:val="20"/>
        </w:rPr>
        <w:t>, donde entenderemos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el porqué de su importancia mundial.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Durante la visita exterior, nuestro guía nos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explicará sobre lo acontecido recientemente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y las posibilidades que se abren ante lo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que puede ser la mayor obra de restauración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del siglo XXI. Alojamiento.</w:t>
      </w:r>
    </w:p>
    <w:p w14:paraId="34C8F13D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1D42D27A" w14:textId="77777777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240F81">
        <w:rPr>
          <w:b/>
          <w:bCs/>
          <w:color w:val="009999"/>
          <w:sz w:val="20"/>
          <w:szCs w:val="20"/>
        </w:rPr>
        <w:t xml:space="preserve">PARÍS </w:t>
      </w:r>
      <w:r w:rsidRPr="00240F81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1A80A7B2" w14:textId="77777777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Después del desayuno, recomendaremos la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excursión opcional al </w:t>
      </w:r>
      <w:r w:rsidRPr="00240F81">
        <w:rPr>
          <w:b/>
          <w:bCs/>
          <w:sz w:val="20"/>
          <w:szCs w:val="20"/>
        </w:rPr>
        <w:t>Palacio de Versalles</w:t>
      </w:r>
      <w:r>
        <w:rPr>
          <w:b/>
          <w:bCs/>
          <w:sz w:val="20"/>
          <w:szCs w:val="20"/>
        </w:rPr>
        <w:t xml:space="preserve"> </w:t>
      </w:r>
      <w:r w:rsidRPr="00240F81">
        <w:rPr>
          <w:sz w:val="20"/>
          <w:szCs w:val="20"/>
        </w:rPr>
        <w:t>y sus jardines, donde vivieron, hasta que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estalló la Revolución francesa, tres reyes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 Francia: Luis XIV, conocido como el Rey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Sol, Luis XV y Luis XVI. Realizaremos una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visita interior de los aposentos reales (con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entrada preferente</w:t>
      </w:r>
      <w:r w:rsidRPr="00240F81">
        <w:rPr>
          <w:sz w:val="20"/>
          <w:szCs w:val="20"/>
        </w:rPr>
        <w:t>), donde el guía nos relatará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la historia, anécdotas y curiosidades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 la vida monárquica del lugar. Descubriremos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también los espectaculares </w:t>
      </w:r>
      <w:r w:rsidRPr="00240F81">
        <w:rPr>
          <w:b/>
          <w:bCs/>
          <w:sz w:val="20"/>
          <w:szCs w:val="20"/>
        </w:rPr>
        <w:t>Jardines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de Palacio</w:t>
      </w:r>
      <w:r w:rsidRPr="00240F81">
        <w:rPr>
          <w:sz w:val="20"/>
          <w:szCs w:val="20"/>
        </w:rPr>
        <w:t xml:space="preserve">. Regreso a </w:t>
      </w:r>
      <w:r w:rsidRPr="00240F81">
        <w:rPr>
          <w:b/>
          <w:bCs/>
          <w:sz w:val="20"/>
          <w:szCs w:val="20"/>
        </w:rPr>
        <w:t>París</w:t>
      </w:r>
      <w:r w:rsidRPr="00240F81">
        <w:rPr>
          <w:sz w:val="20"/>
          <w:szCs w:val="20"/>
        </w:rPr>
        <w:t>. Tarde libre y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alojamiento.</w:t>
      </w:r>
    </w:p>
    <w:p w14:paraId="330B1FF8" w14:textId="77777777" w:rsidR="00240F81" w:rsidRDefault="00240F81" w:rsidP="00240F81">
      <w:pPr>
        <w:spacing w:after="0"/>
        <w:jc w:val="both"/>
        <w:rPr>
          <w:sz w:val="20"/>
          <w:szCs w:val="20"/>
        </w:rPr>
      </w:pPr>
    </w:p>
    <w:p w14:paraId="431B5A68" w14:textId="5066D349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240F81">
        <w:rPr>
          <w:b/>
          <w:bCs/>
          <w:color w:val="009999"/>
          <w:sz w:val="20"/>
          <w:szCs w:val="20"/>
        </w:rPr>
        <w:t xml:space="preserve">PARÍS • LUCERNA • ZÚRICH </w:t>
      </w:r>
      <w:r w:rsidRPr="00240F81">
        <w:rPr>
          <w:b/>
          <w:bCs/>
          <w:color w:val="808080" w:themeColor="background1" w:themeShade="80"/>
          <w:sz w:val="20"/>
          <w:szCs w:val="20"/>
        </w:rPr>
        <w:t>(viernes) 720 km</w:t>
      </w:r>
    </w:p>
    <w:p w14:paraId="17B47E8B" w14:textId="7AD9F69D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Desayuno. A primera hora de la mañana, saldremos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hacia el sureste para llegar a la frontera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con Suiza. Seguiremos hasta </w:t>
      </w:r>
      <w:r w:rsidRPr="00240F81">
        <w:rPr>
          <w:b/>
          <w:bCs/>
          <w:sz w:val="20"/>
          <w:szCs w:val="20"/>
        </w:rPr>
        <w:t>Lucerna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considerada el lugar más turístico del país.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La ciudad se encuentra a orillas del Lago de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los Cuatro Cantones y el río Reuss, con su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conocido </w:t>
      </w:r>
      <w:r w:rsidRPr="00240F81">
        <w:rPr>
          <w:b/>
          <w:bCs/>
          <w:sz w:val="20"/>
          <w:szCs w:val="20"/>
        </w:rPr>
        <w:t>Puente de la Capilla</w:t>
      </w:r>
      <w:r w:rsidRPr="00240F81">
        <w:rPr>
          <w:sz w:val="20"/>
          <w:szCs w:val="20"/>
        </w:rPr>
        <w:t>. Disfrutaremos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 tiempo libre en esta encantadora villa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alpina. Más tarde, continuación a </w:t>
      </w:r>
      <w:r w:rsidRPr="00240F81">
        <w:rPr>
          <w:b/>
          <w:bCs/>
          <w:sz w:val="20"/>
          <w:szCs w:val="20"/>
        </w:rPr>
        <w:t>Zúrich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Llegada al hotel y alojamiento.</w:t>
      </w:r>
    </w:p>
    <w:p w14:paraId="4B482EEC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54688A1D" w14:textId="625BDF4E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240F81">
        <w:rPr>
          <w:b/>
          <w:bCs/>
          <w:color w:val="009999"/>
          <w:sz w:val="20"/>
          <w:szCs w:val="20"/>
        </w:rPr>
        <w:t xml:space="preserve">ZÚRICH • VERONA •VENECIA </w:t>
      </w:r>
      <w:r w:rsidRPr="00240F81">
        <w:rPr>
          <w:b/>
          <w:bCs/>
          <w:color w:val="808080" w:themeColor="background1" w:themeShade="80"/>
          <w:sz w:val="20"/>
          <w:szCs w:val="20"/>
        </w:rPr>
        <w:t>(sábado) 540 km</w:t>
      </w:r>
    </w:p>
    <w:p w14:paraId="1C3B9978" w14:textId="67D4953B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Desayuno y salida hacia la frontera con Italia.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Pasando por las proximidades de </w:t>
      </w:r>
      <w:r w:rsidRPr="00240F81">
        <w:rPr>
          <w:b/>
          <w:bCs/>
          <w:sz w:val="20"/>
          <w:szCs w:val="20"/>
        </w:rPr>
        <w:t>Milán</w:t>
      </w:r>
      <w:r w:rsidRPr="00240F81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llegaremos a la romántica y medieval ciudad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</w:t>
      </w:r>
      <w:r w:rsidRPr="00240F81">
        <w:rPr>
          <w:b/>
          <w:bCs/>
          <w:sz w:val="20"/>
          <w:szCs w:val="20"/>
        </w:rPr>
        <w:t>Verona</w:t>
      </w:r>
      <w:r w:rsidR="0046173C">
        <w:rPr>
          <w:b/>
          <w:bCs/>
          <w:sz w:val="20"/>
          <w:szCs w:val="20"/>
        </w:rPr>
        <w:t xml:space="preserve">. </w:t>
      </w:r>
      <w:r w:rsidRPr="00240F81">
        <w:rPr>
          <w:sz w:val="20"/>
          <w:szCs w:val="20"/>
        </w:rPr>
        <w:t>Tiempo libre, para dar un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paseo. Posibilidad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realizar la </w:t>
      </w:r>
      <w:r w:rsidRPr="00240F81">
        <w:rPr>
          <w:b/>
          <w:bCs/>
          <w:sz w:val="20"/>
          <w:szCs w:val="20"/>
        </w:rPr>
        <w:t>visita opcional de la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ciudad</w:t>
      </w:r>
      <w:r w:rsidRPr="00240F81">
        <w:rPr>
          <w:sz w:val="20"/>
          <w:szCs w:val="20"/>
        </w:rPr>
        <w:t xml:space="preserve">. Más tarde, continuación a </w:t>
      </w:r>
      <w:r w:rsidRPr="00240F81">
        <w:rPr>
          <w:b/>
          <w:bCs/>
          <w:sz w:val="20"/>
          <w:szCs w:val="20"/>
        </w:rPr>
        <w:t>Venecia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Llegada y alojamiento.</w:t>
      </w:r>
    </w:p>
    <w:p w14:paraId="6655084C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585BF0C4" w14:textId="27D2CE57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240F81">
        <w:rPr>
          <w:b/>
          <w:bCs/>
          <w:color w:val="009999"/>
          <w:sz w:val="20"/>
          <w:szCs w:val="20"/>
        </w:rPr>
        <w:t xml:space="preserve">VENECIA • FLORENCIA </w:t>
      </w:r>
      <w:r w:rsidRPr="00240F81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2C8FB9C8" w14:textId="6542A440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Después del desayuno, nos dejaremos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maravillar por la ciudad de las 118 islas con sus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más de 400 puentes, cuyas características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la convierten en única y exclusiva. Tiempo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libre, para recorrer el </w:t>
      </w:r>
      <w:r w:rsidRPr="00240F81">
        <w:rPr>
          <w:b/>
          <w:bCs/>
          <w:sz w:val="20"/>
          <w:szCs w:val="20"/>
        </w:rPr>
        <w:t>Puente de los</w:t>
      </w:r>
      <w:r>
        <w:rPr>
          <w:b/>
          <w:bCs/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 xml:space="preserve">Suspiros </w:t>
      </w:r>
      <w:r w:rsidRPr="00240F81">
        <w:rPr>
          <w:sz w:val="20"/>
          <w:szCs w:val="20"/>
        </w:rPr>
        <w:t xml:space="preserve">y la </w:t>
      </w:r>
      <w:r w:rsidRPr="00240F81">
        <w:rPr>
          <w:b/>
          <w:bCs/>
          <w:sz w:val="20"/>
          <w:szCs w:val="20"/>
        </w:rPr>
        <w:t>Plaza de San Marcos</w:t>
      </w:r>
      <w:r w:rsidRPr="00240F81">
        <w:rPr>
          <w:sz w:val="20"/>
          <w:szCs w:val="20"/>
        </w:rPr>
        <w:t>, con su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incomparable escenario donde destaca la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>Basílica</w:t>
      </w:r>
      <w:r w:rsidRPr="00240F81">
        <w:rPr>
          <w:sz w:val="20"/>
          <w:szCs w:val="20"/>
        </w:rPr>
        <w:t>, joya de la arquitectura, que nos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muestra el esplendor vivido en esta ciudad.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Para los que lo deseen, organizaremos una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 xml:space="preserve">serenata musical en góndolas </w:t>
      </w:r>
      <w:r w:rsidRPr="00240F81">
        <w:rPr>
          <w:sz w:val="20"/>
          <w:szCs w:val="20"/>
        </w:rPr>
        <w:t>(opcional).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Más tarde, salida hacia la autopista para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atravesar los Apeninos y llegar a la ciudad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</w:t>
      </w:r>
      <w:r w:rsidRPr="00240F81">
        <w:rPr>
          <w:b/>
          <w:bCs/>
          <w:sz w:val="20"/>
          <w:szCs w:val="20"/>
        </w:rPr>
        <w:t>Florencia</w:t>
      </w:r>
      <w:r w:rsidRPr="00240F81">
        <w:rPr>
          <w:sz w:val="20"/>
          <w:szCs w:val="20"/>
        </w:rPr>
        <w:t>. Alojamiento.</w:t>
      </w:r>
    </w:p>
    <w:p w14:paraId="57D42FFC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72D1B59E" w14:textId="2BF084F5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240F81">
        <w:rPr>
          <w:b/>
          <w:bCs/>
          <w:color w:val="009999"/>
          <w:sz w:val="20"/>
          <w:szCs w:val="20"/>
        </w:rPr>
        <w:t xml:space="preserve">FLORENCIA • ROMA </w:t>
      </w:r>
      <w:r w:rsidRPr="00240F81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53D26830" w14:textId="3C555646" w:rsidR="00240F81" w:rsidRP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Desayuno y visita a pie por esta inigualable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ciudad donde el arte nos sorprenderá 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cada paso. Contemplaremos la combinación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 hermosos mármoles en la fachada de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la </w:t>
      </w:r>
      <w:r w:rsidRPr="00240F81">
        <w:rPr>
          <w:b/>
          <w:bCs/>
          <w:sz w:val="20"/>
          <w:szCs w:val="20"/>
        </w:rPr>
        <w:t xml:space="preserve">Catedral de Santa María del Fiore </w:t>
      </w:r>
      <w:r w:rsidRPr="00240F81">
        <w:rPr>
          <w:sz w:val="20"/>
          <w:szCs w:val="20"/>
        </w:rPr>
        <w:t>y su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inconfundible </w:t>
      </w:r>
      <w:r w:rsidRPr="00240F81">
        <w:rPr>
          <w:b/>
          <w:bCs/>
          <w:sz w:val="20"/>
          <w:szCs w:val="20"/>
        </w:rPr>
        <w:t xml:space="preserve">Campanario </w:t>
      </w:r>
      <w:r w:rsidRPr="00240F81">
        <w:rPr>
          <w:sz w:val="20"/>
          <w:szCs w:val="20"/>
        </w:rPr>
        <w:t>de Giotto. También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disfrutaremos del </w:t>
      </w:r>
      <w:r w:rsidRPr="00240F81">
        <w:rPr>
          <w:b/>
          <w:bCs/>
          <w:sz w:val="20"/>
          <w:szCs w:val="20"/>
        </w:rPr>
        <w:t xml:space="preserve">Baptisterio </w:t>
      </w:r>
      <w:r w:rsidRPr="00240F81">
        <w:rPr>
          <w:sz w:val="20"/>
          <w:szCs w:val="20"/>
        </w:rPr>
        <w:t>y sus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célebres </w:t>
      </w:r>
      <w:r w:rsidRPr="00240F81">
        <w:rPr>
          <w:b/>
          <w:bCs/>
          <w:sz w:val="20"/>
          <w:szCs w:val="20"/>
        </w:rPr>
        <w:t>Puertas del Paraíso</w:t>
      </w:r>
      <w:r w:rsidRPr="00240F81">
        <w:rPr>
          <w:sz w:val="20"/>
          <w:szCs w:val="20"/>
        </w:rPr>
        <w:t>. Nos asomaremos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al conocido </w:t>
      </w:r>
      <w:r w:rsidRPr="00240F81">
        <w:rPr>
          <w:b/>
          <w:bCs/>
          <w:sz w:val="20"/>
          <w:szCs w:val="20"/>
        </w:rPr>
        <w:t xml:space="preserve">Ponte Vecchio </w:t>
      </w:r>
      <w:r w:rsidRPr="00240F81">
        <w:rPr>
          <w:sz w:val="20"/>
          <w:szCs w:val="20"/>
        </w:rPr>
        <w:t>y llegaremos</w:t>
      </w:r>
    </w:p>
    <w:p w14:paraId="315F7390" w14:textId="20D73027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 xml:space="preserve">hasta la </w:t>
      </w:r>
      <w:r w:rsidRPr="00240F81">
        <w:rPr>
          <w:b/>
          <w:bCs/>
          <w:sz w:val="20"/>
          <w:szCs w:val="20"/>
        </w:rPr>
        <w:t xml:space="preserve">Plaza de la Santa Croce </w:t>
      </w:r>
      <w:r w:rsidRPr="00240F81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admirar la </w:t>
      </w:r>
      <w:r w:rsidRPr="00240F81">
        <w:rPr>
          <w:b/>
          <w:bCs/>
          <w:sz w:val="20"/>
          <w:szCs w:val="20"/>
        </w:rPr>
        <w:t xml:space="preserve">Basílica </w:t>
      </w:r>
      <w:r w:rsidRPr="00240F81">
        <w:rPr>
          <w:sz w:val="20"/>
          <w:szCs w:val="20"/>
        </w:rPr>
        <w:t>franciscana del mismo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nombre. Más tarde, continuación a </w:t>
      </w:r>
      <w:r w:rsidRPr="00240F81">
        <w:rPr>
          <w:b/>
          <w:bCs/>
          <w:sz w:val="20"/>
          <w:szCs w:val="20"/>
        </w:rPr>
        <w:t>Roma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Llegada y alojamiento.</w:t>
      </w:r>
    </w:p>
    <w:p w14:paraId="28E5DABF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35E137C6" w14:textId="77777777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240F81">
        <w:rPr>
          <w:b/>
          <w:bCs/>
          <w:color w:val="009999"/>
          <w:sz w:val="20"/>
          <w:szCs w:val="20"/>
        </w:rPr>
        <w:t xml:space="preserve">ROMA </w:t>
      </w:r>
      <w:r w:rsidRPr="00240F81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056A6585" w14:textId="77777777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figura del </w:t>
      </w:r>
      <w:r w:rsidRPr="00240F81">
        <w:rPr>
          <w:b/>
          <w:bCs/>
          <w:sz w:val="20"/>
          <w:szCs w:val="20"/>
        </w:rPr>
        <w:t>Anfiteatro Flavio</w:t>
      </w:r>
      <w:r w:rsidRPr="00240F81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como </w:t>
      </w:r>
      <w:r w:rsidRPr="00240F81">
        <w:rPr>
          <w:b/>
          <w:bCs/>
          <w:sz w:val="20"/>
          <w:szCs w:val="20"/>
        </w:rPr>
        <w:t>“El Coliseo”</w:t>
      </w:r>
      <w:r w:rsidRPr="00240F81">
        <w:rPr>
          <w:sz w:val="20"/>
          <w:szCs w:val="20"/>
        </w:rPr>
        <w:t>. Pasaremos también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por el </w:t>
      </w:r>
      <w:r w:rsidRPr="00240F81">
        <w:rPr>
          <w:b/>
          <w:bCs/>
          <w:sz w:val="20"/>
          <w:szCs w:val="20"/>
        </w:rPr>
        <w:t xml:space="preserve">Circo Máximo </w:t>
      </w:r>
      <w:r w:rsidRPr="00240F81">
        <w:rPr>
          <w:sz w:val="20"/>
          <w:szCs w:val="20"/>
        </w:rPr>
        <w:t xml:space="preserve">y la </w:t>
      </w:r>
      <w:r w:rsidRPr="00240F81">
        <w:rPr>
          <w:b/>
          <w:bCs/>
          <w:sz w:val="20"/>
          <w:szCs w:val="20"/>
        </w:rPr>
        <w:t xml:space="preserve">Basílica </w:t>
      </w:r>
      <w:r w:rsidRPr="00240F81">
        <w:rPr>
          <w:sz w:val="20"/>
          <w:szCs w:val="20"/>
        </w:rPr>
        <w:t>patriarcal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</w:t>
      </w:r>
      <w:r w:rsidRPr="00240F81">
        <w:rPr>
          <w:b/>
          <w:bCs/>
          <w:sz w:val="20"/>
          <w:szCs w:val="20"/>
        </w:rPr>
        <w:t>Santa María la Mayor</w:t>
      </w:r>
      <w:r w:rsidRPr="00240F81">
        <w:rPr>
          <w:sz w:val="20"/>
          <w:szCs w:val="20"/>
        </w:rPr>
        <w:t>. Atravesando el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río Tíber, llegaremos al </w:t>
      </w:r>
      <w:r w:rsidRPr="00240F81">
        <w:rPr>
          <w:b/>
          <w:bCs/>
          <w:sz w:val="20"/>
          <w:szCs w:val="20"/>
        </w:rPr>
        <w:t>Vaticano</w:t>
      </w:r>
      <w:r w:rsidRPr="00240F81">
        <w:rPr>
          <w:sz w:val="20"/>
          <w:szCs w:val="20"/>
        </w:rPr>
        <w:t>. Tiempo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libre. A continuación, les propondremos la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excursión opcional a la </w:t>
      </w:r>
      <w:r w:rsidRPr="00240F81">
        <w:rPr>
          <w:b/>
          <w:bCs/>
          <w:sz w:val="20"/>
          <w:szCs w:val="20"/>
        </w:rPr>
        <w:t>Roma Barroca</w:t>
      </w:r>
      <w:r w:rsidRPr="00240F81">
        <w:rPr>
          <w:sz w:val="20"/>
          <w:szCs w:val="20"/>
        </w:rPr>
        <w:t>, descendiendo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del bus cerca del </w:t>
      </w:r>
      <w:r w:rsidRPr="00240F81">
        <w:rPr>
          <w:b/>
          <w:bCs/>
          <w:sz w:val="20"/>
          <w:szCs w:val="20"/>
        </w:rPr>
        <w:t xml:space="preserve">Coliseo </w:t>
      </w:r>
      <w:r w:rsidRPr="00240F81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admirar esta obra incomparable con 2000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años de historia. Tras las explicaciones de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nuestro guía y del tiempo libre para tomar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las mejores fotos de recuerdo, pasearemos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hasta la </w:t>
      </w:r>
      <w:r w:rsidRPr="00240F81">
        <w:rPr>
          <w:b/>
          <w:bCs/>
          <w:sz w:val="20"/>
          <w:szCs w:val="20"/>
        </w:rPr>
        <w:t>Fontana de Trevi</w:t>
      </w:r>
      <w:r w:rsidRPr="00240F81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el </w:t>
      </w:r>
      <w:r w:rsidRPr="00240F81">
        <w:rPr>
          <w:b/>
          <w:bCs/>
          <w:sz w:val="20"/>
          <w:szCs w:val="20"/>
        </w:rPr>
        <w:t xml:space="preserve">Panteón de Agripa </w:t>
      </w:r>
      <w:r w:rsidRPr="00240F81">
        <w:rPr>
          <w:sz w:val="20"/>
          <w:szCs w:val="20"/>
        </w:rPr>
        <w:t xml:space="preserve">y la </w:t>
      </w:r>
      <w:r w:rsidRPr="00240F81">
        <w:rPr>
          <w:b/>
          <w:bCs/>
          <w:sz w:val="20"/>
          <w:szCs w:val="20"/>
        </w:rPr>
        <w:t>Plaza Navona</w:t>
      </w:r>
      <w:r w:rsidRPr="00240F81">
        <w:rPr>
          <w:sz w:val="20"/>
          <w:szCs w:val="20"/>
        </w:rPr>
        <w:t>, situada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en el emplazamiento de lo que fue el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Estadio Domiciano, y es hoy punto de encuentro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para turistas y romanos. Por la tarde,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les propondremos realizar la excursión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opcional al Estado más pequeño del mundo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con apenas 44 hectáreas, pero con un Patrimonio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Cultural Universal inconmensurable.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Esta visita nos llevará por la grandeza de los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 xml:space="preserve">Museos Vaticanos </w:t>
      </w:r>
      <w:r w:rsidRPr="00240F81">
        <w:rPr>
          <w:sz w:val="20"/>
          <w:szCs w:val="20"/>
        </w:rPr>
        <w:t xml:space="preserve">(con </w:t>
      </w:r>
      <w:r w:rsidRPr="00240F81">
        <w:rPr>
          <w:b/>
          <w:bCs/>
          <w:sz w:val="20"/>
          <w:szCs w:val="20"/>
        </w:rPr>
        <w:t>entrada preferente</w:t>
      </w:r>
      <w:r w:rsidRPr="00240F81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hasta llegar a la </w:t>
      </w:r>
      <w:r w:rsidRPr="00240F81">
        <w:rPr>
          <w:b/>
          <w:bCs/>
          <w:sz w:val="20"/>
          <w:szCs w:val="20"/>
        </w:rPr>
        <w:t>Capilla Sixtina</w:t>
      </w:r>
      <w:r w:rsidRPr="00240F81">
        <w:rPr>
          <w:sz w:val="20"/>
          <w:szCs w:val="20"/>
        </w:rPr>
        <w:t>. Admiraremos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los dos momentos de Miguel Ángel: la</w:t>
      </w:r>
      <w:r>
        <w:rPr>
          <w:sz w:val="20"/>
          <w:szCs w:val="20"/>
        </w:rPr>
        <w:t xml:space="preserve"> </w:t>
      </w:r>
      <w:r w:rsidRPr="00240F81">
        <w:rPr>
          <w:b/>
          <w:bCs/>
          <w:sz w:val="20"/>
          <w:szCs w:val="20"/>
        </w:rPr>
        <w:t xml:space="preserve">Bóveda </w:t>
      </w:r>
      <w:r w:rsidRPr="00240F81">
        <w:rPr>
          <w:sz w:val="20"/>
          <w:szCs w:val="20"/>
        </w:rPr>
        <w:t xml:space="preserve">(con 33 años) y </w:t>
      </w:r>
      <w:r w:rsidRPr="00240F81">
        <w:rPr>
          <w:b/>
          <w:bCs/>
          <w:sz w:val="20"/>
          <w:szCs w:val="20"/>
        </w:rPr>
        <w:t xml:space="preserve">El Juicio Final </w:t>
      </w:r>
      <w:r w:rsidRPr="00240F81">
        <w:rPr>
          <w:sz w:val="20"/>
          <w:szCs w:val="20"/>
        </w:rPr>
        <w:t>(ya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con 60 años). Alojamiento. </w:t>
      </w:r>
    </w:p>
    <w:p w14:paraId="74B5B68C" w14:textId="77777777" w:rsidR="00240F81" w:rsidRDefault="00240F81" w:rsidP="00240F81">
      <w:pPr>
        <w:spacing w:after="0"/>
        <w:jc w:val="both"/>
        <w:rPr>
          <w:sz w:val="20"/>
          <w:szCs w:val="20"/>
        </w:rPr>
      </w:pPr>
    </w:p>
    <w:p w14:paraId="07ADA615" w14:textId="5DC54A06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240F81">
        <w:rPr>
          <w:b/>
          <w:bCs/>
          <w:color w:val="009999"/>
          <w:sz w:val="20"/>
          <w:szCs w:val="20"/>
        </w:rPr>
        <w:t xml:space="preserve">ROMA </w:t>
      </w:r>
      <w:r w:rsidRPr="00240F81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5C08EC85" w14:textId="4AC480F0" w:rsid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Desayuno y día libre. Excursión opcional de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día completo a </w:t>
      </w:r>
      <w:r w:rsidRPr="00240F81">
        <w:rPr>
          <w:b/>
          <w:bCs/>
          <w:sz w:val="20"/>
          <w:szCs w:val="20"/>
        </w:rPr>
        <w:t>Nápoles y Capri</w:t>
      </w:r>
      <w:r w:rsidRPr="00240F81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de Roma para llegar a </w:t>
      </w:r>
      <w:r w:rsidRPr="00240F81">
        <w:rPr>
          <w:b/>
          <w:bCs/>
          <w:sz w:val="20"/>
          <w:szCs w:val="20"/>
        </w:rPr>
        <w:t>Nápoles</w:t>
      </w:r>
      <w:r w:rsidRPr="00240F81">
        <w:rPr>
          <w:sz w:val="20"/>
          <w:szCs w:val="20"/>
        </w:rPr>
        <w:t>, directamente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al centro histórico de la ciudad, continuaremos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hasta el puerto de Nápoles para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embarcar hacia la paradisíaca isla de </w:t>
      </w:r>
      <w:r w:rsidRPr="00240F81">
        <w:rPr>
          <w:b/>
          <w:bCs/>
          <w:sz w:val="20"/>
          <w:szCs w:val="20"/>
        </w:rPr>
        <w:t>Capri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 la llegada, nos esperará un barco privado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para navegar rodeando una parte de la isla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y ver Capri desde el mar. Desembarcaremos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en </w:t>
      </w:r>
      <w:r w:rsidRPr="00240F81">
        <w:rPr>
          <w:b/>
          <w:bCs/>
          <w:sz w:val="20"/>
          <w:szCs w:val="20"/>
        </w:rPr>
        <w:t xml:space="preserve">Marina Grande, </w:t>
      </w:r>
      <w:r w:rsidRPr="00240F81">
        <w:rPr>
          <w:sz w:val="20"/>
          <w:szCs w:val="20"/>
        </w:rPr>
        <w:t>para subir hasta Capri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(con </w:t>
      </w:r>
      <w:r w:rsidRPr="00240F81">
        <w:rPr>
          <w:b/>
          <w:bCs/>
          <w:sz w:val="20"/>
          <w:szCs w:val="20"/>
        </w:rPr>
        <w:t>almuerzo incluido</w:t>
      </w:r>
      <w:r w:rsidRPr="00240F81">
        <w:rPr>
          <w:sz w:val="20"/>
          <w:szCs w:val="20"/>
        </w:rPr>
        <w:t>), centro de la vida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mundana y del glamour. Tiempo libre, hasta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la hora de regresar al puerto para embarcar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 xml:space="preserve">hacia </w:t>
      </w:r>
      <w:r w:rsidRPr="00240F81">
        <w:rPr>
          <w:b/>
          <w:bCs/>
          <w:sz w:val="20"/>
          <w:szCs w:val="20"/>
        </w:rPr>
        <w:t xml:space="preserve">Nápoles </w:t>
      </w:r>
      <w:r w:rsidRPr="00240F81">
        <w:rPr>
          <w:sz w:val="20"/>
          <w:szCs w:val="20"/>
        </w:rPr>
        <w:t xml:space="preserve">y continuar hasta </w:t>
      </w:r>
      <w:r w:rsidRPr="00240F81">
        <w:rPr>
          <w:b/>
          <w:bCs/>
          <w:sz w:val="20"/>
          <w:szCs w:val="20"/>
        </w:rPr>
        <w:t>Roma</w:t>
      </w:r>
      <w:r w:rsidRPr="00240F8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Alojamiento.</w:t>
      </w:r>
    </w:p>
    <w:p w14:paraId="0114112B" w14:textId="77777777" w:rsidR="00240F81" w:rsidRPr="00240F81" w:rsidRDefault="00240F81" w:rsidP="00240F81">
      <w:pPr>
        <w:spacing w:after="0"/>
        <w:jc w:val="both"/>
        <w:rPr>
          <w:sz w:val="20"/>
          <w:szCs w:val="20"/>
        </w:rPr>
      </w:pPr>
    </w:p>
    <w:p w14:paraId="5D668A30" w14:textId="77777777" w:rsidR="00240F81" w:rsidRPr="00240F81" w:rsidRDefault="00240F81" w:rsidP="00240F81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240F81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240F81">
        <w:rPr>
          <w:b/>
          <w:bCs/>
          <w:color w:val="009999"/>
          <w:sz w:val="20"/>
          <w:szCs w:val="20"/>
        </w:rPr>
        <w:t xml:space="preserve">ROMA </w:t>
      </w:r>
      <w:r w:rsidRPr="00240F81">
        <w:rPr>
          <w:b/>
          <w:bCs/>
          <w:color w:val="808080" w:themeColor="background1" w:themeShade="80"/>
          <w:sz w:val="20"/>
          <w:szCs w:val="20"/>
        </w:rPr>
        <w:t>(jueves)</w:t>
      </w:r>
    </w:p>
    <w:p w14:paraId="69E26F31" w14:textId="2069DF6A" w:rsidR="00240F81" w:rsidRPr="00240F81" w:rsidRDefault="00240F81" w:rsidP="00240F81">
      <w:pPr>
        <w:spacing w:after="0"/>
        <w:jc w:val="both"/>
        <w:rPr>
          <w:sz w:val="20"/>
          <w:szCs w:val="20"/>
        </w:rPr>
      </w:pPr>
      <w:r w:rsidRPr="00240F81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240F81">
        <w:rPr>
          <w:sz w:val="20"/>
          <w:szCs w:val="20"/>
        </w:rPr>
        <w:t>¡Hasta pronto!</w:t>
      </w:r>
    </w:p>
    <w:sectPr w:rsidR="00240F81" w:rsidRPr="00240F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E0"/>
    <w:rsid w:val="000E49BE"/>
    <w:rsid w:val="00232608"/>
    <w:rsid w:val="00240F81"/>
    <w:rsid w:val="00242837"/>
    <w:rsid w:val="003A78B1"/>
    <w:rsid w:val="003F065E"/>
    <w:rsid w:val="0046173C"/>
    <w:rsid w:val="00872CC5"/>
    <w:rsid w:val="009955E0"/>
    <w:rsid w:val="00A12028"/>
    <w:rsid w:val="00BA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D51E"/>
  <w15:chartTrackingRefBased/>
  <w15:docId w15:val="{F822CE34-3243-4006-AEE0-BDA4D649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5E0"/>
  </w:style>
  <w:style w:type="paragraph" w:styleId="Ttulo1">
    <w:name w:val="heading 1"/>
    <w:basedOn w:val="Normal"/>
    <w:next w:val="Normal"/>
    <w:link w:val="Ttulo1Car"/>
    <w:uiPriority w:val="9"/>
    <w:qFormat/>
    <w:rsid w:val="0099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5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5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5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5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5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55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55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55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55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5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5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55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55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55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55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5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987</Words>
  <Characters>5429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4</cp:revision>
  <dcterms:created xsi:type="dcterms:W3CDTF">2025-11-25T13:00:00Z</dcterms:created>
  <dcterms:modified xsi:type="dcterms:W3CDTF">2026-03-13T12:33:00Z</dcterms:modified>
</cp:coreProperties>
</file>