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8B2AD" w14:textId="60EED51C" w:rsidR="00AF311D" w:rsidRDefault="00AF311D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E73167">
        <w:rPr>
          <w:b/>
          <w:bCs/>
          <w:noProof/>
          <w:color w:val="009999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400EE" wp14:editId="126FB999">
                <wp:simplePos x="0" y="0"/>
                <wp:positionH relativeFrom="column">
                  <wp:posOffset>-1079046</wp:posOffset>
                </wp:positionH>
                <wp:positionV relativeFrom="paragraph">
                  <wp:posOffset>-899795</wp:posOffset>
                </wp:positionV>
                <wp:extent cx="7585165" cy="2032000"/>
                <wp:effectExtent l="0" t="0" r="0" b="0"/>
                <wp:wrapNone/>
                <wp:docPr id="1893521368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85165" cy="2032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B51EAE" w14:textId="20952404" w:rsidR="00AF311D" w:rsidRDefault="00AF311D" w:rsidP="00AF311D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937F34" wp14:editId="154E4F3C">
                                  <wp:extent cx="7395845" cy="1675130"/>
                                  <wp:effectExtent l="0" t="0" r="0" b="1270"/>
                                  <wp:docPr id="802919176" name="Imagen 1" descr="Imagen que contiene exterior, firmar, señal, grande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02919176" name="Imagen 1" descr="Imagen que contiene exterior, firmar, señal, grande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95845" cy="16751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A0400EE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-84.95pt;margin-top:-70.85pt;width:597.25pt;height:160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zQ/LgIAAFUEAAAOAAAAZHJzL2Uyb0RvYy54bWysVEtv2zAMvg/YfxB0b+ykSdoZcYosRYYB&#10;QVsgHXpWZCk2IIuapMTOfv0o2Xms22noRSZFio/vIz17aGtFDsK6CnROh4OUEqE5FJXe5fTH6+rm&#10;nhLnmS6YAi1yehSOPsw/f5o1JhMjKEEVwhIMol3WmJyW3pssSRwvRc3cAIzQaJRga+ZRtbuksKzB&#10;6LVKRmk6TRqwhbHAhXN4+9gZ6TzGl1Jw/yylE56onGJtPp42nttwJvMZy3aWmbLifRnsP6qoWaUx&#10;6TnUI/OM7G31V6i64hYcSD/gUCcgZcVF7AG7GabvutmUzIjYC4LjzBkm93Fh+dNhY14s8e1XaJHA&#10;AEhjXObwMvTTSluHL1ZK0I4QHs+widYTjpd3k/vJcDqhhKNtlN4iLxHY5PLcWOe/CahJEHJqkZcI&#10;FzusnceU6HpyCdkcqKpYVUpFJcyCWCpLDgxZVD4WiS/+8FKaNDmd3k7SGFhDeN5FVhoTXJoKkm+3&#10;bd/pFoojAmChmw1n+KrCItfM+RdmcRiwZxxw/4yHVIBJoJcoKcH++td98EeO0EpJg8OVU/dzz6yg&#10;RH3XyN6X4XgcpjEq48ndCBV7bdleW/S+XgJ2PsRVMjyKwd+rkygt1G+4B4uQFU1Mc8ydU38Sl74b&#10;edwjLhaL6ITzZ5hf643hIXRAOlDw2r4xa3qePFL8BKcxZNk7ujrf8FLDYu9BVpHLAHCHao87zm6k&#10;uN+zsBzXevS6/A3mvwEAAP//AwBQSwMEFAAGAAgAAAAhABJCkbHmAAAAEwEAAA8AAABkcnMvZG93&#10;bnJldi54bWxMT8lugzAQvVfqP1hTqZcqMYQUEoKJqq5Sbw1d1JuDp4CKbYQdoH/f4dReRm80b96S&#10;7SfdsgF711gjIFwGwNCUVjWmEvBaPCw2wJyXRsnWGhTwgw72+flZJlNlR/OCw8FXjESMS6WA2vsu&#10;5dyVNWrplrZDQ7cv22vpae0rrno5krhu+SoIYq5lY8ihlh3e1lh+H05awOdV9fHspse3MbqOuvun&#10;oUjeVSHE5cV0t6NxswPmcfJ/HzB3oPyQU7CjPRnlWCtgEcbbLXFntA4TYDMnWK1jYEdCySYCnmf8&#10;f5f8FwAA//8DAFBLAQItABQABgAIAAAAIQC2gziS/gAAAOEBAAATAAAAAAAAAAAAAAAAAAAAAABb&#10;Q29udGVudF9UeXBlc10ueG1sUEsBAi0AFAAGAAgAAAAhADj9If/WAAAAlAEAAAsAAAAAAAAAAAAA&#10;AAAALwEAAF9yZWxzLy5yZWxzUEsBAi0AFAAGAAgAAAAhANGvND8uAgAAVQQAAA4AAAAAAAAAAAAA&#10;AAAALgIAAGRycy9lMm9Eb2MueG1sUEsBAi0AFAAGAAgAAAAhABJCkbHmAAAAEwEAAA8AAAAAAAAA&#10;AAAAAAAAiAQAAGRycy9kb3ducmV2LnhtbFBLBQYAAAAABAAEAPMAAACbBQAAAAA=&#10;" fillcolor="white [3201]" stroked="f" strokeweight=".5pt">
                <v:textbox>
                  <w:txbxContent>
                    <w:p w14:paraId="68B51EAE" w14:textId="20952404" w:rsidR="00AF311D" w:rsidRDefault="00AF311D" w:rsidP="00AF311D">
                      <w:r>
                        <w:rPr>
                          <w:noProof/>
                        </w:rPr>
                        <w:drawing>
                          <wp:inline distT="0" distB="0" distL="0" distR="0" wp14:anchorId="14937F34" wp14:editId="154E4F3C">
                            <wp:extent cx="7395845" cy="1675130"/>
                            <wp:effectExtent l="0" t="0" r="0" b="1270"/>
                            <wp:docPr id="802919176" name="Imagen 1" descr="Imagen que contiene exterior, firmar, señal, grande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02919176" name="Imagen 1" descr="Imagen que contiene exterior, firmar, señal, grande&#10;&#10;El contenido generado por IA puede ser incorrecto.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95845" cy="16751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A1CF63F" w14:textId="77777777" w:rsidR="00AF311D" w:rsidRDefault="00AF311D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2BEC6C83" w14:textId="2B0D44BE" w:rsidR="00AF311D" w:rsidRDefault="00AF311D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64802905" w14:textId="22421449" w:rsidR="00AF311D" w:rsidRDefault="00AF311D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345224A9" w14:textId="77777777" w:rsidR="00AF311D" w:rsidRDefault="00AF311D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3766CFF6" w14:textId="38CF69E6" w:rsidR="00AF311D" w:rsidRDefault="00AF311D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3435EC4C" w14:textId="61A3192B" w:rsidR="00AF311D" w:rsidRDefault="00AF311D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</w:p>
    <w:p w14:paraId="72ADFF5A" w14:textId="7241C9FD" w:rsidR="00F2726A" w:rsidRPr="00F2726A" w:rsidRDefault="00F2726A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t xml:space="preserve">DÍA 1 </w:t>
      </w:r>
      <w:r w:rsidRPr="00F2726A">
        <w:rPr>
          <w:b/>
          <w:bCs/>
          <w:color w:val="C00000"/>
          <w:sz w:val="20"/>
          <w:szCs w:val="20"/>
        </w:rPr>
        <w:t>ESTAMBUL</w:t>
      </w:r>
    </w:p>
    <w:p w14:paraId="48A0891E" w14:textId="77777777" w:rsid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>Llegada, recepción en el aeropuerto de</w:t>
      </w:r>
      <w:r>
        <w:rPr>
          <w:sz w:val="20"/>
          <w:szCs w:val="20"/>
        </w:rPr>
        <w:t xml:space="preserve"> </w:t>
      </w:r>
      <w:r w:rsidRPr="00F2726A">
        <w:rPr>
          <w:b/>
          <w:bCs/>
          <w:sz w:val="20"/>
          <w:szCs w:val="20"/>
        </w:rPr>
        <w:t xml:space="preserve">Estambul </w:t>
      </w:r>
      <w:r w:rsidRPr="00F2726A">
        <w:rPr>
          <w:sz w:val="20"/>
          <w:szCs w:val="20"/>
        </w:rPr>
        <w:t>y traslado al hotel. Alojamiento.</w:t>
      </w:r>
      <w:r>
        <w:rPr>
          <w:sz w:val="20"/>
          <w:szCs w:val="20"/>
        </w:rPr>
        <w:t xml:space="preserve"> </w:t>
      </w:r>
    </w:p>
    <w:p w14:paraId="460A0995" w14:textId="77777777" w:rsidR="00F2726A" w:rsidRDefault="00F2726A" w:rsidP="00F2726A">
      <w:pPr>
        <w:spacing w:after="0"/>
        <w:jc w:val="both"/>
        <w:rPr>
          <w:sz w:val="20"/>
          <w:szCs w:val="20"/>
        </w:rPr>
      </w:pPr>
    </w:p>
    <w:p w14:paraId="665444B9" w14:textId="51B91FE9" w:rsidR="00F2726A" w:rsidRPr="00F2726A" w:rsidRDefault="00F2726A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t xml:space="preserve">DÍA 2 </w:t>
      </w:r>
      <w:r w:rsidRPr="00F2726A">
        <w:rPr>
          <w:b/>
          <w:bCs/>
          <w:color w:val="C00000"/>
          <w:sz w:val="20"/>
          <w:szCs w:val="20"/>
        </w:rPr>
        <w:t>ESTAMBUL</w:t>
      </w:r>
    </w:p>
    <w:p w14:paraId="36275427" w14:textId="77777777" w:rsid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>Desayuno. Día libre. Posibilidad de realizar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la excursión opcional </w:t>
      </w:r>
      <w:r w:rsidRPr="00F2726A">
        <w:rPr>
          <w:b/>
          <w:bCs/>
          <w:sz w:val="20"/>
          <w:szCs w:val="20"/>
        </w:rPr>
        <w:t>Bósforo y Barrio de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F2726A">
        <w:rPr>
          <w:b/>
          <w:bCs/>
          <w:sz w:val="20"/>
          <w:szCs w:val="20"/>
        </w:rPr>
        <w:t>Sultanahmet</w:t>
      </w:r>
      <w:proofErr w:type="spellEnd"/>
      <w:r w:rsidRPr="00F2726A"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>de día completo con almuerzo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incluido, recorriendo el </w:t>
      </w:r>
      <w:r w:rsidRPr="00F2726A">
        <w:rPr>
          <w:b/>
          <w:bCs/>
          <w:sz w:val="20"/>
          <w:szCs w:val="20"/>
        </w:rPr>
        <w:t xml:space="preserve">Bazar Egipcio </w:t>
      </w:r>
      <w:r w:rsidRPr="00F2726A">
        <w:rPr>
          <w:sz w:val="20"/>
          <w:szCs w:val="20"/>
        </w:rPr>
        <w:t>(mercado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de las especias) continuando con un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recorrido en </w:t>
      </w:r>
      <w:r w:rsidRPr="00F2726A">
        <w:rPr>
          <w:b/>
          <w:bCs/>
          <w:sz w:val="20"/>
          <w:szCs w:val="20"/>
        </w:rPr>
        <w:t xml:space="preserve">barco por el Bósforo, </w:t>
      </w:r>
      <w:r w:rsidRPr="00F2726A">
        <w:rPr>
          <w:sz w:val="20"/>
          <w:szCs w:val="20"/>
        </w:rPr>
        <w:t>el estrecho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que separa Europa de Asia donde podremos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disfrutar de la gran belleza de los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bosques de Estambul, de sus </w:t>
      </w:r>
      <w:r w:rsidRPr="00F2726A">
        <w:rPr>
          <w:b/>
          <w:bCs/>
          <w:sz w:val="20"/>
          <w:szCs w:val="20"/>
        </w:rPr>
        <w:t xml:space="preserve">Palacios </w:t>
      </w:r>
      <w:r w:rsidRPr="00F2726A">
        <w:rPr>
          <w:sz w:val="20"/>
          <w:szCs w:val="20"/>
        </w:rPr>
        <w:t>y de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los </w:t>
      </w:r>
      <w:proofErr w:type="spellStart"/>
      <w:r w:rsidRPr="00F2726A">
        <w:rPr>
          <w:b/>
          <w:bCs/>
          <w:sz w:val="20"/>
          <w:szCs w:val="20"/>
        </w:rPr>
        <w:t>Yalı</w:t>
      </w:r>
      <w:proofErr w:type="spellEnd"/>
      <w:r w:rsidRPr="00F2726A"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>(palacetes de madera construidos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en ambas orillas). </w:t>
      </w:r>
      <w:r w:rsidRPr="00F2726A">
        <w:rPr>
          <w:b/>
          <w:bCs/>
          <w:sz w:val="20"/>
          <w:szCs w:val="20"/>
        </w:rPr>
        <w:t xml:space="preserve">Almuerzo. </w:t>
      </w:r>
      <w:r w:rsidRPr="00F2726A">
        <w:rPr>
          <w:sz w:val="20"/>
          <w:szCs w:val="20"/>
        </w:rPr>
        <w:t>Por la tarde,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visita al </w:t>
      </w:r>
      <w:r w:rsidRPr="00F2726A">
        <w:rPr>
          <w:b/>
          <w:bCs/>
          <w:sz w:val="20"/>
          <w:szCs w:val="20"/>
        </w:rPr>
        <w:t xml:space="preserve">Barrio de </w:t>
      </w:r>
      <w:proofErr w:type="spellStart"/>
      <w:r w:rsidRPr="00F2726A">
        <w:rPr>
          <w:b/>
          <w:bCs/>
          <w:sz w:val="20"/>
          <w:szCs w:val="20"/>
        </w:rPr>
        <w:t>Sultanahmet</w:t>
      </w:r>
      <w:proofErr w:type="spellEnd"/>
      <w:r w:rsidRPr="00F2726A"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con la </w:t>
      </w:r>
      <w:r w:rsidRPr="00F2726A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r w:rsidRPr="00F2726A">
        <w:rPr>
          <w:b/>
          <w:bCs/>
          <w:sz w:val="20"/>
          <w:szCs w:val="20"/>
        </w:rPr>
        <w:t xml:space="preserve">del Hipódromo romano, </w:t>
      </w:r>
      <w:r w:rsidRPr="00F2726A">
        <w:rPr>
          <w:sz w:val="20"/>
          <w:szCs w:val="20"/>
        </w:rPr>
        <w:t xml:space="preserve">la </w:t>
      </w:r>
      <w:r w:rsidRPr="00F2726A">
        <w:rPr>
          <w:b/>
          <w:bCs/>
          <w:sz w:val="20"/>
          <w:szCs w:val="20"/>
        </w:rPr>
        <w:t>Mezquita Azul,</w:t>
      </w:r>
      <w:r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>única entre todas las mezquitas otomanas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al tener 6 minaretes y la espléndida </w:t>
      </w:r>
      <w:r w:rsidRPr="00F2726A">
        <w:rPr>
          <w:b/>
          <w:bCs/>
          <w:sz w:val="20"/>
          <w:szCs w:val="20"/>
        </w:rPr>
        <w:t>Basílica</w:t>
      </w:r>
      <w:r>
        <w:rPr>
          <w:b/>
          <w:bCs/>
          <w:sz w:val="20"/>
          <w:szCs w:val="20"/>
        </w:rPr>
        <w:t xml:space="preserve"> </w:t>
      </w:r>
      <w:r w:rsidRPr="00F2726A">
        <w:rPr>
          <w:b/>
          <w:bCs/>
          <w:sz w:val="20"/>
          <w:szCs w:val="20"/>
        </w:rPr>
        <w:t xml:space="preserve">de Santa Sofía </w:t>
      </w:r>
      <w:r w:rsidRPr="00F2726A">
        <w:rPr>
          <w:sz w:val="20"/>
          <w:szCs w:val="20"/>
        </w:rPr>
        <w:t xml:space="preserve">del siglo VI (con </w:t>
      </w:r>
      <w:r w:rsidRPr="00F2726A">
        <w:rPr>
          <w:b/>
          <w:bCs/>
          <w:sz w:val="20"/>
          <w:szCs w:val="20"/>
        </w:rPr>
        <w:t>entrada</w:t>
      </w:r>
      <w:r>
        <w:rPr>
          <w:b/>
          <w:bCs/>
          <w:sz w:val="20"/>
          <w:szCs w:val="20"/>
        </w:rPr>
        <w:t xml:space="preserve"> </w:t>
      </w:r>
      <w:r w:rsidRPr="00F2726A">
        <w:rPr>
          <w:b/>
          <w:bCs/>
          <w:sz w:val="20"/>
          <w:szCs w:val="20"/>
        </w:rPr>
        <w:t>incluida</w:t>
      </w:r>
      <w:r w:rsidRPr="00F2726A">
        <w:rPr>
          <w:sz w:val="20"/>
          <w:szCs w:val="20"/>
        </w:rPr>
        <w:t>). Regreso al hotel. Alojamiento.</w:t>
      </w:r>
      <w:r>
        <w:rPr>
          <w:sz w:val="20"/>
          <w:szCs w:val="20"/>
        </w:rPr>
        <w:t xml:space="preserve"> </w:t>
      </w:r>
    </w:p>
    <w:p w14:paraId="728D2C5C" w14:textId="77777777" w:rsidR="00F2726A" w:rsidRDefault="00F2726A" w:rsidP="00F2726A">
      <w:pPr>
        <w:spacing w:after="0"/>
        <w:jc w:val="both"/>
        <w:rPr>
          <w:sz w:val="20"/>
          <w:szCs w:val="20"/>
        </w:rPr>
      </w:pPr>
    </w:p>
    <w:p w14:paraId="6788DACC" w14:textId="1DD43F4D" w:rsidR="00F2726A" w:rsidRPr="00F2726A" w:rsidRDefault="00F2726A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t xml:space="preserve">DÍA 3 </w:t>
      </w:r>
      <w:r w:rsidRPr="00F2726A">
        <w:rPr>
          <w:b/>
          <w:bCs/>
          <w:color w:val="C00000"/>
          <w:sz w:val="20"/>
          <w:szCs w:val="20"/>
        </w:rPr>
        <w:t>ESTAMBUL • EREVÁN</w:t>
      </w:r>
    </w:p>
    <w:p w14:paraId="5EC3FA07" w14:textId="77777777" w:rsid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>Desayuno. A la hora prevista, traslado al aeropuerto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para tomar el vuelo hacia </w:t>
      </w:r>
      <w:r w:rsidRPr="00F2726A">
        <w:rPr>
          <w:b/>
          <w:bCs/>
          <w:sz w:val="20"/>
          <w:szCs w:val="20"/>
        </w:rPr>
        <w:t>Ereván</w:t>
      </w:r>
      <w:r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>(incluido). Llegada y traslado al hotel. Alojamiento.</w:t>
      </w:r>
      <w:r>
        <w:rPr>
          <w:sz w:val="20"/>
          <w:szCs w:val="20"/>
        </w:rPr>
        <w:t xml:space="preserve"> </w:t>
      </w:r>
    </w:p>
    <w:p w14:paraId="204F7026" w14:textId="77777777" w:rsidR="00F2726A" w:rsidRDefault="00F2726A" w:rsidP="00F2726A">
      <w:pPr>
        <w:spacing w:after="0"/>
        <w:jc w:val="both"/>
        <w:rPr>
          <w:sz w:val="20"/>
          <w:szCs w:val="20"/>
        </w:rPr>
      </w:pPr>
    </w:p>
    <w:p w14:paraId="68B0EAE4" w14:textId="1F5BD036" w:rsidR="00F2726A" w:rsidRPr="00F2726A" w:rsidRDefault="00F2726A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t xml:space="preserve">DÍA 4 </w:t>
      </w:r>
      <w:r w:rsidRPr="00F2726A">
        <w:rPr>
          <w:b/>
          <w:bCs/>
          <w:color w:val="C00000"/>
          <w:sz w:val="20"/>
          <w:szCs w:val="20"/>
        </w:rPr>
        <w:t xml:space="preserve">EREVÁN </w:t>
      </w:r>
    </w:p>
    <w:p w14:paraId="10A21CD7" w14:textId="77777777" w:rsid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>Después del desayuno, nos encontraremos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con nuestro guía en la recepción del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hotel para iniciar la visita a los principales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lugares de la capital. Recorreremos la</w:t>
      </w:r>
      <w:r>
        <w:rPr>
          <w:sz w:val="20"/>
          <w:szCs w:val="20"/>
        </w:rPr>
        <w:t xml:space="preserve"> </w:t>
      </w:r>
      <w:r w:rsidRPr="00F2726A">
        <w:rPr>
          <w:b/>
          <w:bCs/>
          <w:sz w:val="20"/>
          <w:szCs w:val="20"/>
        </w:rPr>
        <w:t xml:space="preserve">Plaza de la República, </w:t>
      </w:r>
      <w:r w:rsidRPr="00F2726A">
        <w:rPr>
          <w:sz w:val="20"/>
          <w:szCs w:val="20"/>
        </w:rPr>
        <w:t xml:space="preserve">la </w:t>
      </w:r>
      <w:r w:rsidRPr="00F2726A">
        <w:rPr>
          <w:b/>
          <w:bCs/>
          <w:sz w:val="20"/>
          <w:szCs w:val="20"/>
        </w:rPr>
        <w:t>Cascada con el</w:t>
      </w:r>
      <w:r>
        <w:rPr>
          <w:b/>
          <w:bCs/>
          <w:sz w:val="20"/>
          <w:szCs w:val="20"/>
        </w:rPr>
        <w:t xml:space="preserve"> Centro de Arte Contemporáneo </w:t>
      </w:r>
      <w:proofErr w:type="spellStart"/>
      <w:r>
        <w:rPr>
          <w:b/>
          <w:bCs/>
          <w:sz w:val="20"/>
          <w:szCs w:val="20"/>
        </w:rPr>
        <w:t>Cafesjian</w:t>
      </w:r>
      <w:proofErr w:type="spellEnd"/>
      <w:r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 xml:space="preserve">la </w:t>
      </w:r>
      <w:r w:rsidRPr="00F2726A">
        <w:rPr>
          <w:b/>
          <w:bCs/>
          <w:sz w:val="20"/>
          <w:szCs w:val="20"/>
        </w:rPr>
        <w:t xml:space="preserve">calle </w:t>
      </w:r>
      <w:proofErr w:type="spellStart"/>
      <w:r w:rsidRPr="00F2726A">
        <w:rPr>
          <w:b/>
          <w:bCs/>
          <w:sz w:val="20"/>
          <w:szCs w:val="20"/>
        </w:rPr>
        <w:t>Abovyán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etc. Continuaremos hacia</w:t>
      </w:r>
      <w:r>
        <w:rPr>
          <w:sz w:val="20"/>
          <w:szCs w:val="20"/>
        </w:rPr>
        <w:t xml:space="preserve"> </w:t>
      </w:r>
      <w:proofErr w:type="spellStart"/>
      <w:r w:rsidRPr="00F2726A">
        <w:rPr>
          <w:b/>
          <w:bCs/>
          <w:sz w:val="20"/>
          <w:szCs w:val="20"/>
        </w:rPr>
        <w:t>Tsitsernakaberd</w:t>
      </w:r>
      <w:proofErr w:type="spellEnd"/>
      <w:r w:rsidRPr="00F2726A"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>(imposible hacerse una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idea del carácter y la idiosincrasia del pueblo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armenio sin conocer uno de los acontecimientos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más crueles de su historia reciente: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el genocidio a manos de los otomanos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en 1915). Visitaremos el </w:t>
      </w:r>
      <w:r w:rsidRPr="00F2726A">
        <w:rPr>
          <w:b/>
          <w:bCs/>
          <w:sz w:val="20"/>
          <w:szCs w:val="20"/>
        </w:rPr>
        <w:t xml:space="preserve">Parque Memorial </w:t>
      </w:r>
      <w:r w:rsidRPr="00F2726A">
        <w:rPr>
          <w:sz w:val="20"/>
          <w:szCs w:val="20"/>
        </w:rPr>
        <w:t>y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el </w:t>
      </w:r>
      <w:r w:rsidRPr="00F2726A">
        <w:rPr>
          <w:b/>
          <w:bCs/>
          <w:sz w:val="20"/>
          <w:szCs w:val="20"/>
        </w:rPr>
        <w:t xml:space="preserve">Museo de las Víctimas del Genocidio </w:t>
      </w:r>
      <w:r w:rsidRPr="00F2726A">
        <w:rPr>
          <w:sz w:val="20"/>
          <w:szCs w:val="20"/>
        </w:rPr>
        <w:t>y el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famoso </w:t>
      </w:r>
      <w:r w:rsidRPr="00F2726A">
        <w:rPr>
          <w:b/>
          <w:bCs/>
          <w:sz w:val="20"/>
          <w:szCs w:val="20"/>
        </w:rPr>
        <w:t xml:space="preserve">Mercado de Pulgas </w:t>
      </w:r>
      <w:proofErr w:type="spellStart"/>
      <w:r w:rsidRPr="00F2726A">
        <w:rPr>
          <w:b/>
          <w:bCs/>
          <w:sz w:val="20"/>
          <w:szCs w:val="20"/>
        </w:rPr>
        <w:t>Vernisaje</w:t>
      </w:r>
      <w:proofErr w:type="spellEnd"/>
      <w:r w:rsidRPr="00F2726A">
        <w:rPr>
          <w:b/>
          <w:bCs/>
          <w:sz w:val="20"/>
          <w:szCs w:val="20"/>
        </w:rPr>
        <w:t xml:space="preserve">. </w:t>
      </w:r>
      <w:r w:rsidRPr="00F2726A">
        <w:rPr>
          <w:sz w:val="20"/>
          <w:szCs w:val="20"/>
        </w:rPr>
        <w:t>Tiempo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libre y alojamiento.</w:t>
      </w:r>
      <w:r>
        <w:rPr>
          <w:sz w:val="20"/>
          <w:szCs w:val="20"/>
        </w:rPr>
        <w:t xml:space="preserve"> </w:t>
      </w:r>
    </w:p>
    <w:p w14:paraId="456D5645" w14:textId="77777777" w:rsidR="00F2726A" w:rsidRDefault="00F2726A" w:rsidP="00F2726A">
      <w:pPr>
        <w:spacing w:after="0"/>
        <w:jc w:val="both"/>
        <w:rPr>
          <w:sz w:val="20"/>
          <w:szCs w:val="20"/>
        </w:rPr>
      </w:pPr>
    </w:p>
    <w:p w14:paraId="7AC32D3E" w14:textId="36390B25" w:rsidR="00F2726A" w:rsidRPr="00F2726A" w:rsidRDefault="00F2726A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t xml:space="preserve">DÍA 5 </w:t>
      </w:r>
      <w:r w:rsidRPr="00F2726A">
        <w:rPr>
          <w:b/>
          <w:bCs/>
          <w:color w:val="C00000"/>
          <w:sz w:val="20"/>
          <w:szCs w:val="20"/>
        </w:rPr>
        <w:t>EREVÁN</w:t>
      </w:r>
    </w:p>
    <w:p w14:paraId="6900B6E6" w14:textId="77777777" w:rsid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 xml:space="preserve">Desayuno y salida hacia el </w:t>
      </w:r>
      <w:r w:rsidRPr="00F2726A">
        <w:rPr>
          <w:b/>
          <w:bCs/>
          <w:sz w:val="20"/>
          <w:szCs w:val="20"/>
        </w:rPr>
        <w:t>Monasterio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F2726A">
        <w:rPr>
          <w:b/>
          <w:bCs/>
          <w:sz w:val="20"/>
          <w:szCs w:val="20"/>
        </w:rPr>
        <w:t>Gueghard</w:t>
      </w:r>
      <w:proofErr w:type="spellEnd"/>
      <w:r w:rsidRPr="00F2726A"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>(parcialmente excavado en la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roca). Continuaremos hacia el </w:t>
      </w:r>
      <w:r w:rsidRPr="00F2726A">
        <w:rPr>
          <w:b/>
          <w:bCs/>
          <w:sz w:val="20"/>
          <w:szCs w:val="20"/>
        </w:rPr>
        <w:t>Templo</w:t>
      </w:r>
      <w:r>
        <w:rPr>
          <w:b/>
          <w:bCs/>
          <w:sz w:val="20"/>
          <w:szCs w:val="20"/>
        </w:rPr>
        <w:t xml:space="preserve"> </w:t>
      </w:r>
      <w:r w:rsidRPr="00F2726A">
        <w:rPr>
          <w:b/>
          <w:bCs/>
          <w:sz w:val="20"/>
          <w:szCs w:val="20"/>
        </w:rPr>
        <w:t xml:space="preserve">pagano </w:t>
      </w:r>
      <w:proofErr w:type="spellStart"/>
      <w:r w:rsidRPr="00F2726A">
        <w:rPr>
          <w:b/>
          <w:bCs/>
          <w:sz w:val="20"/>
          <w:szCs w:val="20"/>
        </w:rPr>
        <w:t>Garní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el único templo pagano conservado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en el territorio de la ex-Unión Soviética.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Regreso a </w:t>
      </w:r>
      <w:r w:rsidRPr="00F2726A">
        <w:rPr>
          <w:b/>
          <w:bCs/>
          <w:sz w:val="20"/>
          <w:szCs w:val="20"/>
        </w:rPr>
        <w:t xml:space="preserve">Ereván. </w:t>
      </w:r>
      <w:r w:rsidRPr="00F2726A">
        <w:rPr>
          <w:sz w:val="20"/>
          <w:szCs w:val="20"/>
        </w:rPr>
        <w:t>Tiempo libre y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alojamiento.</w:t>
      </w:r>
    </w:p>
    <w:p w14:paraId="47DF9215" w14:textId="77777777" w:rsidR="00F2726A" w:rsidRDefault="00F2726A" w:rsidP="00F2726A">
      <w:pPr>
        <w:spacing w:after="0"/>
        <w:jc w:val="both"/>
        <w:rPr>
          <w:sz w:val="20"/>
          <w:szCs w:val="20"/>
        </w:rPr>
      </w:pPr>
    </w:p>
    <w:p w14:paraId="30902E21" w14:textId="5B758E43" w:rsidR="00F2726A" w:rsidRPr="00F2726A" w:rsidRDefault="00F2726A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t xml:space="preserve">DÍA 6 </w:t>
      </w:r>
      <w:r w:rsidRPr="00F2726A">
        <w:rPr>
          <w:b/>
          <w:bCs/>
          <w:color w:val="C00000"/>
          <w:sz w:val="20"/>
          <w:szCs w:val="20"/>
        </w:rPr>
        <w:t>EREVÁN</w:t>
      </w:r>
    </w:p>
    <w:p w14:paraId="53A219BB" w14:textId="77777777" w:rsid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 xml:space="preserve">Desayuno. Saldremos hacia </w:t>
      </w:r>
      <w:proofErr w:type="spellStart"/>
      <w:r w:rsidRPr="00F2726A">
        <w:rPr>
          <w:b/>
          <w:bCs/>
          <w:sz w:val="20"/>
          <w:szCs w:val="20"/>
        </w:rPr>
        <w:t>Echmiadzín</w:t>
      </w:r>
      <w:proofErr w:type="spellEnd"/>
      <w:r w:rsidRPr="00F2726A">
        <w:rPr>
          <w:b/>
          <w:bCs/>
          <w:sz w:val="20"/>
          <w:szCs w:val="20"/>
        </w:rPr>
        <w:t>,</w:t>
      </w:r>
      <w:r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>centro espiritual de todos los armenios, la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residencia del católico y la primera iglesia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cristiana en el mundo, donde conoceremos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los primeros años de la historia cristiana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armenia. Asistiremos a la misa en la iglesia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principal. Continuaremos hacia las </w:t>
      </w:r>
      <w:r w:rsidRPr="00F2726A">
        <w:rPr>
          <w:b/>
          <w:bCs/>
          <w:sz w:val="20"/>
          <w:szCs w:val="20"/>
        </w:rPr>
        <w:t>ruinas</w:t>
      </w:r>
      <w:r>
        <w:rPr>
          <w:b/>
          <w:bCs/>
          <w:sz w:val="20"/>
          <w:szCs w:val="20"/>
        </w:rPr>
        <w:t xml:space="preserve"> </w:t>
      </w:r>
      <w:r w:rsidRPr="00F2726A">
        <w:rPr>
          <w:b/>
          <w:bCs/>
          <w:sz w:val="20"/>
          <w:szCs w:val="20"/>
        </w:rPr>
        <w:t xml:space="preserve">de la Catedral </w:t>
      </w:r>
      <w:proofErr w:type="spellStart"/>
      <w:r w:rsidRPr="00F2726A">
        <w:rPr>
          <w:b/>
          <w:bCs/>
          <w:sz w:val="20"/>
          <w:szCs w:val="20"/>
        </w:rPr>
        <w:t>Zvartnots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una de las obras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más extraordinarias de la arquitectura eclesiástica.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Regreso a </w:t>
      </w:r>
      <w:r w:rsidRPr="00F2726A">
        <w:rPr>
          <w:b/>
          <w:bCs/>
          <w:sz w:val="20"/>
          <w:szCs w:val="20"/>
        </w:rPr>
        <w:t xml:space="preserve">Ereván. </w:t>
      </w:r>
      <w:r w:rsidRPr="00F2726A">
        <w:rPr>
          <w:sz w:val="20"/>
          <w:szCs w:val="20"/>
        </w:rPr>
        <w:t>Alojamiento.</w:t>
      </w:r>
    </w:p>
    <w:p w14:paraId="0B02BD23" w14:textId="77777777" w:rsidR="00F2726A" w:rsidRDefault="00F2726A" w:rsidP="00F2726A">
      <w:pPr>
        <w:spacing w:after="0"/>
        <w:jc w:val="both"/>
        <w:rPr>
          <w:sz w:val="20"/>
          <w:szCs w:val="20"/>
        </w:rPr>
      </w:pPr>
    </w:p>
    <w:p w14:paraId="6191B1B4" w14:textId="46740CA6" w:rsidR="00F2726A" w:rsidRPr="00F2726A" w:rsidRDefault="00F2726A" w:rsidP="00F2726A">
      <w:pPr>
        <w:spacing w:after="0"/>
        <w:jc w:val="both"/>
        <w:rPr>
          <w:b/>
          <w:bCs/>
          <w:color w:val="C0000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t xml:space="preserve">DÍA 7 </w:t>
      </w:r>
      <w:r w:rsidRPr="00F2726A">
        <w:rPr>
          <w:b/>
          <w:bCs/>
          <w:color w:val="C00000"/>
          <w:sz w:val="20"/>
          <w:szCs w:val="20"/>
        </w:rPr>
        <w:t>EREVÁN • SEVÁN • DILIJÁN • SADAKHLO • TBILISI</w:t>
      </w:r>
    </w:p>
    <w:p w14:paraId="5BD9754A" w14:textId="4C33938A" w:rsidR="00F2726A" w:rsidRP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 xml:space="preserve">Después del desayuno, salida hacia </w:t>
      </w:r>
      <w:proofErr w:type="spellStart"/>
      <w:r w:rsidRPr="00F2726A">
        <w:rPr>
          <w:b/>
          <w:bCs/>
          <w:sz w:val="20"/>
          <w:szCs w:val="20"/>
        </w:rPr>
        <w:t>Tbilisi</w:t>
      </w:r>
      <w:proofErr w:type="spellEnd"/>
      <w:r w:rsidRPr="00F2726A">
        <w:rPr>
          <w:b/>
          <w:bCs/>
          <w:sz w:val="20"/>
          <w:szCs w:val="20"/>
        </w:rPr>
        <w:t>.</w:t>
      </w:r>
      <w:r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>Por el camino admiraremos "la perla de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Armenia", el </w:t>
      </w:r>
      <w:r w:rsidRPr="00F2726A">
        <w:rPr>
          <w:b/>
          <w:bCs/>
          <w:sz w:val="20"/>
          <w:szCs w:val="20"/>
        </w:rPr>
        <w:t xml:space="preserve">Lago </w:t>
      </w:r>
      <w:proofErr w:type="spellStart"/>
      <w:r w:rsidRPr="00F2726A">
        <w:rPr>
          <w:b/>
          <w:bCs/>
          <w:sz w:val="20"/>
          <w:szCs w:val="20"/>
        </w:rPr>
        <w:t>Seván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el segundo lago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alpino más grande en el mundo con 1900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m. Continuaremos hacia </w:t>
      </w:r>
      <w:proofErr w:type="spellStart"/>
      <w:r w:rsidRPr="00F2726A">
        <w:rPr>
          <w:b/>
          <w:bCs/>
          <w:sz w:val="20"/>
          <w:szCs w:val="20"/>
        </w:rPr>
        <w:t>Diliján</w:t>
      </w:r>
      <w:proofErr w:type="spellEnd"/>
      <w:r w:rsidRPr="00F2726A"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>llamada por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locales "la Suiza armenia" por su abundante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vegetación, ricos bosques e impresionantes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paisajes hasta llegar al punto fronterizo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de </w:t>
      </w:r>
      <w:proofErr w:type="spellStart"/>
      <w:r w:rsidRPr="00F2726A">
        <w:rPr>
          <w:b/>
          <w:bCs/>
          <w:sz w:val="20"/>
          <w:szCs w:val="20"/>
        </w:rPr>
        <w:t>Sadakhlo</w:t>
      </w:r>
      <w:proofErr w:type="spellEnd"/>
      <w:r w:rsidRPr="00F2726A">
        <w:rPr>
          <w:b/>
          <w:bCs/>
          <w:sz w:val="20"/>
          <w:szCs w:val="20"/>
        </w:rPr>
        <w:t xml:space="preserve">. </w:t>
      </w:r>
      <w:r w:rsidRPr="00F2726A">
        <w:rPr>
          <w:sz w:val="20"/>
          <w:szCs w:val="20"/>
        </w:rPr>
        <w:t>Después de las formalidades</w:t>
      </w:r>
    </w:p>
    <w:p w14:paraId="7A8D201F" w14:textId="77777777" w:rsid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 xml:space="preserve">aduaneras continuaremos hasta </w:t>
      </w:r>
      <w:proofErr w:type="spellStart"/>
      <w:r w:rsidRPr="00F2726A">
        <w:rPr>
          <w:sz w:val="20"/>
          <w:szCs w:val="20"/>
        </w:rPr>
        <w:t>Tbilisi</w:t>
      </w:r>
      <w:proofErr w:type="spellEnd"/>
      <w:r w:rsidRPr="00F2726A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Alojamiento.</w:t>
      </w:r>
      <w:r>
        <w:rPr>
          <w:sz w:val="20"/>
          <w:szCs w:val="20"/>
        </w:rPr>
        <w:t xml:space="preserve"> </w:t>
      </w:r>
    </w:p>
    <w:p w14:paraId="58D293A2" w14:textId="77777777" w:rsidR="00F2726A" w:rsidRDefault="00F2726A" w:rsidP="00F2726A">
      <w:pPr>
        <w:spacing w:after="0"/>
        <w:jc w:val="both"/>
        <w:rPr>
          <w:sz w:val="20"/>
          <w:szCs w:val="20"/>
        </w:rPr>
      </w:pPr>
    </w:p>
    <w:p w14:paraId="3651509D" w14:textId="77777777" w:rsidR="00804C3C" w:rsidRDefault="00804C3C" w:rsidP="00F2726A">
      <w:pPr>
        <w:spacing w:after="0"/>
        <w:jc w:val="both"/>
        <w:rPr>
          <w:sz w:val="20"/>
          <w:szCs w:val="20"/>
        </w:rPr>
      </w:pPr>
    </w:p>
    <w:p w14:paraId="2058BFD5" w14:textId="131647F1" w:rsidR="00F2726A" w:rsidRPr="00F2726A" w:rsidRDefault="00F2726A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lastRenderedPageBreak/>
        <w:t xml:space="preserve">DÍA 8 </w:t>
      </w:r>
      <w:r w:rsidRPr="00F2726A">
        <w:rPr>
          <w:b/>
          <w:bCs/>
          <w:color w:val="C00000"/>
          <w:sz w:val="20"/>
          <w:szCs w:val="20"/>
        </w:rPr>
        <w:t>TBILISI</w:t>
      </w:r>
    </w:p>
    <w:p w14:paraId="14AEBDF2" w14:textId="6D16B28F" w:rsid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>Después del desayuno, exploraremos la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capital de Georgia. Un recorrido por la</w:t>
      </w:r>
      <w:r>
        <w:rPr>
          <w:sz w:val="20"/>
          <w:szCs w:val="20"/>
        </w:rPr>
        <w:t xml:space="preserve"> </w:t>
      </w:r>
      <w:r w:rsidRPr="00F2726A">
        <w:rPr>
          <w:b/>
          <w:bCs/>
          <w:sz w:val="20"/>
          <w:szCs w:val="20"/>
        </w:rPr>
        <w:t xml:space="preserve">Avenida </w:t>
      </w:r>
      <w:proofErr w:type="spellStart"/>
      <w:r w:rsidRPr="00F2726A">
        <w:rPr>
          <w:b/>
          <w:bCs/>
          <w:sz w:val="20"/>
          <w:szCs w:val="20"/>
        </w:rPr>
        <w:t>Rustaveli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la arteria principal de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la ciudad y famosa por sus edificios emblemáticos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como la </w:t>
      </w:r>
      <w:r w:rsidRPr="00F2726A">
        <w:rPr>
          <w:b/>
          <w:bCs/>
          <w:sz w:val="20"/>
          <w:szCs w:val="20"/>
        </w:rPr>
        <w:t xml:space="preserve">iglesia </w:t>
      </w:r>
      <w:proofErr w:type="spellStart"/>
      <w:r w:rsidRPr="00F2726A">
        <w:rPr>
          <w:b/>
          <w:bCs/>
          <w:sz w:val="20"/>
          <w:szCs w:val="20"/>
        </w:rPr>
        <w:t>Metekhi</w:t>
      </w:r>
      <w:proofErr w:type="spellEnd"/>
      <w:r w:rsidRPr="00F2726A">
        <w:rPr>
          <w:b/>
          <w:bCs/>
          <w:sz w:val="20"/>
          <w:szCs w:val="20"/>
        </w:rPr>
        <w:t xml:space="preserve">. </w:t>
      </w:r>
      <w:r w:rsidRPr="00F2726A">
        <w:rPr>
          <w:sz w:val="20"/>
          <w:szCs w:val="20"/>
        </w:rPr>
        <w:t>Continuaremos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con la visita de la </w:t>
      </w:r>
      <w:r w:rsidRPr="00F2726A">
        <w:rPr>
          <w:b/>
          <w:bCs/>
          <w:sz w:val="20"/>
          <w:szCs w:val="20"/>
        </w:rPr>
        <w:t>Fortaleza de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F2726A">
        <w:rPr>
          <w:b/>
          <w:bCs/>
          <w:sz w:val="20"/>
          <w:szCs w:val="20"/>
        </w:rPr>
        <w:t>Narikala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desde la cual se tienen vistas de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toda la parte antigua de la ciudad. Realizaremo</w:t>
      </w:r>
      <w:r>
        <w:rPr>
          <w:sz w:val="20"/>
          <w:szCs w:val="20"/>
        </w:rPr>
        <w:t xml:space="preserve">s </w:t>
      </w:r>
      <w:r w:rsidRPr="00F2726A">
        <w:rPr>
          <w:sz w:val="20"/>
          <w:szCs w:val="20"/>
        </w:rPr>
        <w:t xml:space="preserve">la visita de </w:t>
      </w:r>
      <w:proofErr w:type="spellStart"/>
      <w:r w:rsidRPr="00F2726A">
        <w:rPr>
          <w:b/>
          <w:bCs/>
          <w:sz w:val="20"/>
          <w:szCs w:val="20"/>
        </w:rPr>
        <w:t>Abanotubani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barrio de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las casas de baños de aguas sulfúricas, la</w:t>
      </w:r>
      <w:r>
        <w:rPr>
          <w:sz w:val="20"/>
          <w:szCs w:val="20"/>
        </w:rPr>
        <w:t xml:space="preserve"> </w:t>
      </w:r>
      <w:r w:rsidRPr="00F2726A">
        <w:rPr>
          <w:b/>
          <w:bCs/>
          <w:sz w:val="20"/>
          <w:szCs w:val="20"/>
        </w:rPr>
        <w:t xml:space="preserve">Catedral de </w:t>
      </w:r>
      <w:proofErr w:type="spellStart"/>
      <w:r w:rsidRPr="00F2726A">
        <w:rPr>
          <w:b/>
          <w:bCs/>
          <w:sz w:val="20"/>
          <w:szCs w:val="20"/>
        </w:rPr>
        <w:t>Sioni</w:t>
      </w:r>
      <w:proofErr w:type="spellEnd"/>
      <w:r w:rsidRPr="00F2726A"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y la </w:t>
      </w:r>
      <w:r w:rsidRPr="00F2726A">
        <w:rPr>
          <w:b/>
          <w:bCs/>
          <w:sz w:val="20"/>
          <w:szCs w:val="20"/>
        </w:rPr>
        <w:t xml:space="preserve">Basílica </w:t>
      </w:r>
      <w:proofErr w:type="spellStart"/>
      <w:r w:rsidRPr="00F2726A">
        <w:rPr>
          <w:b/>
          <w:bCs/>
          <w:sz w:val="20"/>
          <w:szCs w:val="20"/>
        </w:rPr>
        <w:t>Anchiskhati</w:t>
      </w:r>
      <w:proofErr w:type="spellEnd"/>
      <w:r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y su </w:t>
      </w:r>
      <w:r w:rsidRPr="00F2726A">
        <w:rPr>
          <w:b/>
          <w:bCs/>
          <w:sz w:val="20"/>
          <w:szCs w:val="20"/>
        </w:rPr>
        <w:t xml:space="preserve">Campanario, </w:t>
      </w:r>
      <w:r w:rsidRPr="00F2726A">
        <w:rPr>
          <w:sz w:val="20"/>
          <w:szCs w:val="20"/>
        </w:rPr>
        <w:t>una de las iglesias más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antiguas de la ciudad. Alojamiento.</w:t>
      </w:r>
    </w:p>
    <w:p w14:paraId="46DCDC18" w14:textId="77777777" w:rsidR="00F2726A" w:rsidRPr="00F2726A" w:rsidRDefault="00F2726A" w:rsidP="00F2726A">
      <w:pPr>
        <w:spacing w:after="0"/>
        <w:jc w:val="both"/>
        <w:rPr>
          <w:sz w:val="20"/>
          <w:szCs w:val="20"/>
        </w:rPr>
      </w:pPr>
    </w:p>
    <w:p w14:paraId="0EB9B453" w14:textId="77777777" w:rsidR="00F2726A" w:rsidRPr="00F2726A" w:rsidRDefault="00F2726A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t xml:space="preserve">DÍA 9 </w:t>
      </w:r>
      <w:r w:rsidRPr="00F2726A">
        <w:rPr>
          <w:b/>
          <w:bCs/>
          <w:color w:val="C00000"/>
          <w:sz w:val="20"/>
          <w:szCs w:val="20"/>
        </w:rPr>
        <w:t>TBILISI</w:t>
      </w:r>
    </w:p>
    <w:p w14:paraId="286BCF97" w14:textId="3D3C6D5F" w:rsidR="00F2726A" w:rsidRP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>Después del desayuno, saldremos hacia la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región de </w:t>
      </w:r>
      <w:proofErr w:type="spellStart"/>
      <w:r w:rsidRPr="00F2726A">
        <w:rPr>
          <w:b/>
          <w:bCs/>
          <w:sz w:val="20"/>
          <w:szCs w:val="20"/>
        </w:rPr>
        <w:t>Kartli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rica en campos verdes,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agricultura y monumentos históricos. Continuaremos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hacia </w:t>
      </w:r>
      <w:proofErr w:type="spellStart"/>
      <w:r w:rsidRPr="00F2726A">
        <w:rPr>
          <w:b/>
          <w:bCs/>
          <w:sz w:val="20"/>
          <w:szCs w:val="20"/>
        </w:rPr>
        <w:t>Uplistsikhe</w:t>
      </w:r>
      <w:proofErr w:type="spellEnd"/>
      <w:r w:rsidRPr="00F2726A"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>para realizar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la visita de la ciudad. Un complejo de salas,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cuevas, teatros, templos, altares paganos,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túneles, prisiones secretas, farmacia, pasajes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y calles, todos tallados en piedra. Seguiremos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hacia el </w:t>
      </w:r>
      <w:r w:rsidRPr="00F2726A">
        <w:rPr>
          <w:b/>
          <w:bCs/>
          <w:sz w:val="20"/>
          <w:szCs w:val="20"/>
        </w:rPr>
        <w:t xml:space="preserve">Museo de Estalin, </w:t>
      </w:r>
      <w:r w:rsidRPr="00F2726A">
        <w:rPr>
          <w:sz w:val="20"/>
          <w:szCs w:val="20"/>
        </w:rPr>
        <w:t>en su ciudad</w:t>
      </w:r>
    </w:p>
    <w:p w14:paraId="6FD3C5DE" w14:textId="6F96FF41" w:rsidR="00F2726A" w:rsidRP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 xml:space="preserve">natal, </w:t>
      </w:r>
      <w:r w:rsidRPr="00F2726A">
        <w:rPr>
          <w:b/>
          <w:bCs/>
          <w:sz w:val="20"/>
          <w:szCs w:val="20"/>
        </w:rPr>
        <w:t xml:space="preserve">Gori. </w:t>
      </w:r>
      <w:r w:rsidRPr="00F2726A">
        <w:rPr>
          <w:sz w:val="20"/>
          <w:szCs w:val="20"/>
        </w:rPr>
        <w:t>A continuación, visitaremos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la </w:t>
      </w:r>
      <w:r w:rsidRPr="00F2726A">
        <w:rPr>
          <w:b/>
          <w:bCs/>
          <w:sz w:val="20"/>
          <w:szCs w:val="20"/>
        </w:rPr>
        <w:t xml:space="preserve">iglesia </w:t>
      </w:r>
      <w:proofErr w:type="spellStart"/>
      <w:r w:rsidRPr="00F2726A">
        <w:rPr>
          <w:b/>
          <w:bCs/>
          <w:sz w:val="20"/>
          <w:szCs w:val="20"/>
        </w:rPr>
        <w:t>Jvari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uno de los mejores ejemplos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de diseño clásico de concha en miniatura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que impresiona a los visitantes con su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grandiosidad e integridad. Continuaremos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hacia </w:t>
      </w:r>
      <w:proofErr w:type="spellStart"/>
      <w:r w:rsidRPr="00F2726A">
        <w:rPr>
          <w:b/>
          <w:bCs/>
          <w:sz w:val="20"/>
          <w:szCs w:val="20"/>
        </w:rPr>
        <w:t>Svetitskhoveli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la principal iglesia de</w:t>
      </w:r>
      <w:r>
        <w:rPr>
          <w:sz w:val="20"/>
          <w:szCs w:val="20"/>
        </w:rPr>
        <w:t xml:space="preserve"> </w:t>
      </w:r>
      <w:proofErr w:type="spellStart"/>
      <w:r w:rsidRPr="00F2726A">
        <w:rPr>
          <w:b/>
          <w:bCs/>
          <w:sz w:val="20"/>
          <w:szCs w:val="20"/>
        </w:rPr>
        <w:t>Mtskheta</w:t>
      </w:r>
      <w:proofErr w:type="spellEnd"/>
      <w:r w:rsidRPr="00F2726A"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>y un lugar sagrado, donde acorde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la creencia de los georgianos, se guarda la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túnica de Cristo. Alojamiento.</w:t>
      </w:r>
    </w:p>
    <w:p w14:paraId="296279B7" w14:textId="77777777" w:rsidR="00F2726A" w:rsidRDefault="00F2726A" w:rsidP="00F2726A">
      <w:pPr>
        <w:spacing w:after="0"/>
        <w:jc w:val="both"/>
        <w:rPr>
          <w:sz w:val="20"/>
          <w:szCs w:val="20"/>
        </w:rPr>
      </w:pPr>
    </w:p>
    <w:p w14:paraId="2A5ACEBC" w14:textId="0ECB5402" w:rsidR="00F2726A" w:rsidRPr="00F2726A" w:rsidRDefault="00F2726A" w:rsidP="00F2726A">
      <w:pPr>
        <w:spacing w:after="0"/>
        <w:jc w:val="both"/>
        <w:rPr>
          <w:b/>
          <w:bCs/>
          <w:color w:val="C0000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t>DÍA 10</w:t>
      </w:r>
      <w:r w:rsidRPr="00F2726A">
        <w:rPr>
          <w:color w:val="808080" w:themeColor="background1" w:themeShade="80"/>
          <w:sz w:val="20"/>
          <w:szCs w:val="20"/>
        </w:rPr>
        <w:t xml:space="preserve"> </w:t>
      </w:r>
      <w:r w:rsidRPr="00F2726A">
        <w:rPr>
          <w:b/>
          <w:bCs/>
          <w:color w:val="C00000"/>
          <w:sz w:val="20"/>
          <w:szCs w:val="20"/>
        </w:rPr>
        <w:t>TBILISI • BAKÚ</w:t>
      </w:r>
    </w:p>
    <w:p w14:paraId="24E2323F" w14:textId="77777777" w:rsid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>Desayuno (si el horario del vuelo y del traslado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lo permiten). Traslado al aeropuerto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para tomar el vuelo hacia </w:t>
      </w:r>
      <w:r w:rsidRPr="00F2726A">
        <w:rPr>
          <w:b/>
          <w:bCs/>
          <w:sz w:val="20"/>
          <w:szCs w:val="20"/>
        </w:rPr>
        <w:t xml:space="preserve">Bakú </w:t>
      </w:r>
      <w:r w:rsidRPr="00F2726A">
        <w:rPr>
          <w:sz w:val="20"/>
          <w:szCs w:val="20"/>
        </w:rPr>
        <w:t>(incluido).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Llegada y traslado al hotel. Alojamiento.</w:t>
      </w:r>
      <w:r>
        <w:rPr>
          <w:sz w:val="20"/>
          <w:szCs w:val="20"/>
        </w:rPr>
        <w:t xml:space="preserve"> </w:t>
      </w:r>
    </w:p>
    <w:p w14:paraId="02FD5E0A" w14:textId="77777777" w:rsidR="00F2726A" w:rsidRDefault="00F2726A" w:rsidP="00F2726A">
      <w:pPr>
        <w:spacing w:after="0"/>
        <w:jc w:val="both"/>
        <w:rPr>
          <w:sz w:val="20"/>
          <w:szCs w:val="20"/>
        </w:rPr>
      </w:pPr>
    </w:p>
    <w:p w14:paraId="7B46077E" w14:textId="14AE6FA2" w:rsidR="00F2726A" w:rsidRPr="00F2726A" w:rsidRDefault="00F2726A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t xml:space="preserve">DÍA 11 </w:t>
      </w:r>
      <w:r w:rsidRPr="00F2726A">
        <w:rPr>
          <w:b/>
          <w:bCs/>
          <w:color w:val="C00000"/>
          <w:sz w:val="20"/>
          <w:szCs w:val="20"/>
        </w:rPr>
        <w:t>BAKÚ</w:t>
      </w:r>
    </w:p>
    <w:p w14:paraId="5FC1F650" w14:textId="4E99999C" w:rsidR="00F2726A" w:rsidRP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>Después del desayuno, comenzaremos la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visita guiada por la ciudad. Llegaremos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hasta </w:t>
      </w:r>
      <w:proofErr w:type="spellStart"/>
      <w:r w:rsidRPr="00F2726A">
        <w:rPr>
          <w:b/>
          <w:bCs/>
          <w:sz w:val="20"/>
          <w:szCs w:val="20"/>
        </w:rPr>
        <w:t>Shehidler</w:t>
      </w:r>
      <w:proofErr w:type="spellEnd"/>
      <w:r w:rsidRPr="00F2726A">
        <w:rPr>
          <w:b/>
          <w:bCs/>
          <w:sz w:val="20"/>
          <w:szCs w:val="20"/>
        </w:rPr>
        <w:t xml:space="preserve"> </w:t>
      </w:r>
      <w:proofErr w:type="spellStart"/>
      <w:r w:rsidRPr="00F2726A">
        <w:rPr>
          <w:b/>
          <w:bCs/>
          <w:sz w:val="20"/>
          <w:szCs w:val="20"/>
        </w:rPr>
        <w:t>Khiyabany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el parque memorial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ubicado sobre una colina, desde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donde se puede disfrutar de una hermosa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vista panorámica de la ciudad. A continuación,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nos dirigiremos al </w:t>
      </w:r>
      <w:r w:rsidRPr="00F2726A">
        <w:rPr>
          <w:b/>
          <w:bCs/>
          <w:sz w:val="20"/>
          <w:szCs w:val="20"/>
        </w:rPr>
        <w:t xml:space="preserve">casco antiguo, </w:t>
      </w:r>
      <w:r w:rsidRPr="00F2726A">
        <w:rPr>
          <w:sz w:val="20"/>
          <w:szCs w:val="20"/>
        </w:rPr>
        <w:t>declarado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Patrimonio de la Humanidad por la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Unesco. Esta zona, en gran parte peatonal,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está compuesta por estrechos callejones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y serpenteantes pasajes rodeados por las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murallas medievales de </w:t>
      </w:r>
      <w:proofErr w:type="spellStart"/>
      <w:r w:rsidRPr="00F2726A">
        <w:rPr>
          <w:b/>
          <w:bCs/>
          <w:sz w:val="20"/>
          <w:szCs w:val="20"/>
        </w:rPr>
        <w:t>Ichari</w:t>
      </w:r>
      <w:proofErr w:type="spellEnd"/>
      <w:r w:rsidRPr="00F2726A">
        <w:rPr>
          <w:b/>
          <w:bCs/>
          <w:sz w:val="20"/>
          <w:szCs w:val="20"/>
        </w:rPr>
        <w:t xml:space="preserve"> Shahar. </w:t>
      </w:r>
      <w:r w:rsidRPr="00F2726A">
        <w:rPr>
          <w:sz w:val="20"/>
          <w:szCs w:val="20"/>
        </w:rPr>
        <w:t>Aquí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se encuentran importantes monumentos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como el </w:t>
      </w:r>
      <w:r w:rsidRPr="00F2726A">
        <w:rPr>
          <w:b/>
          <w:bCs/>
          <w:sz w:val="20"/>
          <w:szCs w:val="20"/>
        </w:rPr>
        <w:t xml:space="preserve">Palacio de los </w:t>
      </w:r>
      <w:proofErr w:type="spellStart"/>
      <w:r w:rsidRPr="00F2726A">
        <w:rPr>
          <w:b/>
          <w:bCs/>
          <w:sz w:val="20"/>
          <w:szCs w:val="20"/>
        </w:rPr>
        <w:t>Shirvan</w:t>
      </w:r>
      <w:proofErr w:type="spellEnd"/>
      <w:r w:rsidRPr="00F2726A">
        <w:rPr>
          <w:b/>
          <w:bCs/>
          <w:sz w:val="20"/>
          <w:szCs w:val="20"/>
        </w:rPr>
        <w:t xml:space="preserve"> Shahs, </w:t>
      </w:r>
      <w:r w:rsidRPr="00F2726A">
        <w:rPr>
          <w:sz w:val="20"/>
          <w:szCs w:val="20"/>
        </w:rPr>
        <w:t>la</w:t>
      </w:r>
      <w:r>
        <w:rPr>
          <w:sz w:val="20"/>
          <w:szCs w:val="20"/>
        </w:rPr>
        <w:t xml:space="preserve"> </w:t>
      </w:r>
      <w:r w:rsidRPr="00F2726A">
        <w:rPr>
          <w:b/>
          <w:bCs/>
          <w:sz w:val="20"/>
          <w:szCs w:val="20"/>
        </w:rPr>
        <w:t xml:space="preserve">Torre de la Doncella, </w:t>
      </w:r>
      <w:r w:rsidRPr="00F2726A">
        <w:rPr>
          <w:sz w:val="20"/>
          <w:szCs w:val="20"/>
        </w:rPr>
        <w:t xml:space="preserve">ubicada en la </w:t>
      </w:r>
      <w:r w:rsidRPr="00F2726A">
        <w:rPr>
          <w:b/>
          <w:bCs/>
          <w:sz w:val="20"/>
          <w:szCs w:val="20"/>
        </w:rPr>
        <w:t>Plaza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F2726A">
        <w:rPr>
          <w:b/>
          <w:bCs/>
          <w:sz w:val="20"/>
          <w:szCs w:val="20"/>
        </w:rPr>
        <w:t>Meidan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antiguas mezquitas, casas de baños,</w:t>
      </w:r>
    </w:p>
    <w:p w14:paraId="59CD00E3" w14:textId="77777777" w:rsidR="00F2726A" w:rsidRDefault="00F2726A" w:rsidP="00F2726A">
      <w:pPr>
        <w:spacing w:after="0"/>
        <w:jc w:val="both"/>
        <w:rPr>
          <w:sz w:val="20"/>
          <w:szCs w:val="20"/>
        </w:rPr>
      </w:pPr>
      <w:proofErr w:type="spellStart"/>
      <w:r w:rsidRPr="00F2726A">
        <w:rPr>
          <w:sz w:val="20"/>
          <w:szCs w:val="20"/>
        </w:rPr>
        <w:t>caravansarays</w:t>
      </w:r>
      <w:proofErr w:type="spellEnd"/>
      <w:r w:rsidRPr="00F2726A">
        <w:rPr>
          <w:sz w:val="20"/>
          <w:szCs w:val="20"/>
        </w:rPr>
        <w:t xml:space="preserve"> y mercadillos medievales. Seguiremos hacia la península de </w:t>
      </w:r>
      <w:proofErr w:type="spellStart"/>
      <w:r w:rsidRPr="00F2726A">
        <w:rPr>
          <w:sz w:val="20"/>
          <w:szCs w:val="20"/>
        </w:rPr>
        <w:t>Absherón</w:t>
      </w:r>
      <w:proofErr w:type="spellEnd"/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para visitar </w:t>
      </w:r>
      <w:proofErr w:type="spellStart"/>
      <w:r w:rsidRPr="00F2726A">
        <w:rPr>
          <w:b/>
          <w:bCs/>
          <w:sz w:val="20"/>
          <w:szCs w:val="20"/>
        </w:rPr>
        <w:t>Ateshgah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el templo del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fuego </w:t>
      </w:r>
      <w:proofErr w:type="spellStart"/>
      <w:r w:rsidRPr="00F2726A">
        <w:rPr>
          <w:sz w:val="20"/>
          <w:szCs w:val="20"/>
        </w:rPr>
        <w:t>zoroastro</w:t>
      </w:r>
      <w:proofErr w:type="spellEnd"/>
      <w:r w:rsidRPr="00F2726A">
        <w:rPr>
          <w:sz w:val="20"/>
          <w:szCs w:val="20"/>
        </w:rPr>
        <w:t xml:space="preserve"> y continuar hacia </w:t>
      </w:r>
      <w:r w:rsidRPr="00F2726A">
        <w:rPr>
          <w:b/>
          <w:bCs/>
          <w:sz w:val="20"/>
          <w:szCs w:val="20"/>
        </w:rPr>
        <w:t>Yanar</w:t>
      </w:r>
      <w:r>
        <w:rPr>
          <w:b/>
          <w:bCs/>
          <w:sz w:val="20"/>
          <w:szCs w:val="20"/>
        </w:rPr>
        <w:t xml:space="preserve"> </w:t>
      </w:r>
      <w:r w:rsidRPr="00F2726A">
        <w:rPr>
          <w:b/>
          <w:bCs/>
          <w:sz w:val="20"/>
          <w:szCs w:val="20"/>
        </w:rPr>
        <w:t xml:space="preserve">Dagh, </w:t>
      </w:r>
      <w:r w:rsidRPr="00F2726A">
        <w:rPr>
          <w:sz w:val="20"/>
          <w:szCs w:val="20"/>
        </w:rPr>
        <w:t>conocida como la “montaña ardiente”.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Este fenómeno natural, causado por la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alta concentración de gas e</w:t>
      </w:r>
    </w:p>
    <w:p w14:paraId="798FCDD5" w14:textId="28A7EC51" w:rsidR="00F2726A" w:rsidRDefault="00F2726A" w:rsidP="00F2726A">
      <w:p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  <w:r w:rsidRPr="00F2726A">
        <w:rPr>
          <w:sz w:val="20"/>
          <w:szCs w:val="20"/>
        </w:rPr>
        <w:t>n el subsuelo,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mantiene llamas encendidas de forma cont</w:t>
      </w:r>
      <w:r>
        <w:rPr>
          <w:sz w:val="20"/>
          <w:szCs w:val="20"/>
        </w:rPr>
        <w:t>i</w:t>
      </w:r>
      <w:r w:rsidRPr="00F2726A">
        <w:rPr>
          <w:sz w:val="20"/>
          <w:szCs w:val="20"/>
        </w:rPr>
        <w:t>nua</w:t>
      </w:r>
      <w:r>
        <w:rPr>
          <w:sz w:val="20"/>
          <w:szCs w:val="20"/>
        </w:rPr>
        <w:t xml:space="preserve"> d</w:t>
      </w:r>
      <w:r w:rsidRPr="00F2726A">
        <w:rPr>
          <w:sz w:val="20"/>
          <w:szCs w:val="20"/>
        </w:rPr>
        <w:t>esde la antigüedad. Alojamiento.</w:t>
      </w:r>
      <w:r>
        <w:rPr>
          <w:sz w:val="20"/>
          <w:szCs w:val="20"/>
        </w:rPr>
        <w:t xml:space="preserve"> </w:t>
      </w:r>
    </w:p>
    <w:p w14:paraId="206307AC" w14:textId="77777777" w:rsidR="00F2726A" w:rsidRDefault="00F2726A" w:rsidP="00F2726A">
      <w:pPr>
        <w:spacing w:after="0"/>
        <w:jc w:val="both"/>
        <w:rPr>
          <w:sz w:val="20"/>
          <w:szCs w:val="20"/>
        </w:rPr>
      </w:pPr>
    </w:p>
    <w:p w14:paraId="066CE5B0" w14:textId="650E884D" w:rsidR="00F2726A" w:rsidRPr="00F2726A" w:rsidRDefault="00F2726A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t xml:space="preserve">DÍA 12 </w:t>
      </w:r>
      <w:r w:rsidRPr="00F2726A">
        <w:rPr>
          <w:b/>
          <w:bCs/>
          <w:color w:val="C00000"/>
          <w:sz w:val="20"/>
          <w:szCs w:val="20"/>
        </w:rPr>
        <w:t>BAKÚ</w:t>
      </w:r>
    </w:p>
    <w:p w14:paraId="20A8C6CD" w14:textId="6E1C9B2D" w:rsidR="00F2726A" w:rsidRP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 xml:space="preserve">Desayuno. Nos dirigiremos hacia la </w:t>
      </w:r>
      <w:r w:rsidRPr="00F2726A">
        <w:rPr>
          <w:b/>
          <w:bCs/>
          <w:sz w:val="20"/>
          <w:szCs w:val="20"/>
        </w:rPr>
        <w:t>Reserva</w:t>
      </w:r>
      <w:r>
        <w:rPr>
          <w:b/>
          <w:bCs/>
          <w:sz w:val="20"/>
          <w:szCs w:val="20"/>
        </w:rPr>
        <w:t xml:space="preserve"> </w:t>
      </w:r>
      <w:r w:rsidRPr="00F2726A">
        <w:rPr>
          <w:b/>
          <w:bCs/>
          <w:sz w:val="20"/>
          <w:szCs w:val="20"/>
        </w:rPr>
        <w:t xml:space="preserve">Natural de </w:t>
      </w:r>
      <w:proofErr w:type="spellStart"/>
      <w:r w:rsidRPr="00F2726A">
        <w:rPr>
          <w:b/>
          <w:bCs/>
          <w:sz w:val="20"/>
          <w:szCs w:val="20"/>
        </w:rPr>
        <w:t>Gobustán</w:t>
      </w:r>
      <w:proofErr w:type="spellEnd"/>
      <w:r w:rsidRPr="00F2726A">
        <w:rPr>
          <w:b/>
          <w:bCs/>
          <w:sz w:val="20"/>
          <w:szCs w:val="20"/>
        </w:rPr>
        <w:t xml:space="preserve">, </w:t>
      </w:r>
      <w:r w:rsidRPr="00F2726A">
        <w:rPr>
          <w:sz w:val="20"/>
          <w:szCs w:val="20"/>
        </w:rPr>
        <w:t>declarada Patrimonio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Cultural de la Humanidad por la Unesco.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Continuaremos hacia la </w:t>
      </w:r>
      <w:r w:rsidRPr="00F2726A">
        <w:rPr>
          <w:b/>
          <w:bCs/>
          <w:sz w:val="20"/>
          <w:szCs w:val="20"/>
        </w:rPr>
        <w:t>Reserva Estatal de</w:t>
      </w:r>
      <w:r>
        <w:rPr>
          <w:b/>
          <w:bCs/>
          <w:sz w:val="20"/>
          <w:szCs w:val="20"/>
        </w:rPr>
        <w:t xml:space="preserve"> </w:t>
      </w:r>
      <w:proofErr w:type="spellStart"/>
      <w:r w:rsidRPr="00F2726A">
        <w:rPr>
          <w:b/>
          <w:bCs/>
          <w:sz w:val="20"/>
          <w:szCs w:val="20"/>
        </w:rPr>
        <w:t>Gobustán</w:t>
      </w:r>
      <w:proofErr w:type="spellEnd"/>
      <w:r w:rsidRPr="00F2726A">
        <w:rPr>
          <w:b/>
          <w:bCs/>
          <w:sz w:val="20"/>
          <w:szCs w:val="20"/>
        </w:rPr>
        <w:t xml:space="preserve"> </w:t>
      </w:r>
      <w:r w:rsidRPr="00F2726A">
        <w:rPr>
          <w:sz w:val="20"/>
          <w:szCs w:val="20"/>
        </w:rPr>
        <w:t>es uno de los lugares arqueológicos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más importantes del país, con más de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600000 pinturas rupestres de escenas de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la vida cotidiana de los hombres primitivos.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 xml:space="preserve">Regresaremos a </w:t>
      </w:r>
      <w:r w:rsidRPr="00F2726A">
        <w:rPr>
          <w:b/>
          <w:bCs/>
          <w:sz w:val="20"/>
          <w:szCs w:val="20"/>
        </w:rPr>
        <w:t xml:space="preserve">Bakú, </w:t>
      </w:r>
      <w:r w:rsidRPr="00F2726A">
        <w:rPr>
          <w:sz w:val="20"/>
          <w:szCs w:val="20"/>
        </w:rPr>
        <w:t>donde visitaremos el</w:t>
      </w:r>
    </w:p>
    <w:p w14:paraId="58A4052E" w14:textId="77777777" w:rsid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b/>
          <w:bCs/>
          <w:sz w:val="20"/>
          <w:szCs w:val="20"/>
        </w:rPr>
        <w:t xml:space="preserve">Centro Cultural </w:t>
      </w:r>
      <w:proofErr w:type="spellStart"/>
      <w:r w:rsidRPr="00F2726A">
        <w:rPr>
          <w:b/>
          <w:bCs/>
          <w:sz w:val="20"/>
          <w:szCs w:val="20"/>
        </w:rPr>
        <w:t>Heydar</w:t>
      </w:r>
      <w:proofErr w:type="spellEnd"/>
      <w:r w:rsidRPr="00F2726A">
        <w:rPr>
          <w:b/>
          <w:bCs/>
          <w:sz w:val="20"/>
          <w:szCs w:val="20"/>
        </w:rPr>
        <w:t xml:space="preserve"> Aliyev, </w:t>
      </w:r>
      <w:r w:rsidRPr="00F2726A">
        <w:rPr>
          <w:sz w:val="20"/>
          <w:szCs w:val="20"/>
        </w:rPr>
        <w:t>uno de los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íconos arquitectónicos de la ciudad, famoso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por su diseño moderno y vanguardista. Tarde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libre y alojamiento.</w:t>
      </w:r>
      <w:r>
        <w:rPr>
          <w:sz w:val="20"/>
          <w:szCs w:val="20"/>
        </w:rPr>
        <w:t xml:space="preserve"> </w:t>
      </w:r>
    </w:p>
    <w:p w14:paraId="4B34634F" w14:textId="77777777" w:rsidR="00F2726A" w:rsidRDefault="00F2726A" w:rsidP="00F2726A">
      <w:pPr>
        <w:spacing w:after="0"/>
        <w:jc w:val="both"/>
        <w:rPr>
          <w:sz w:val="20"/>
          <w:szCs w:val="20"/>
        </w:rPr>
      </w:pPr>
    </w:p>
    <w:p w14:paraId="7FF8370B" w14:textId="2767910D" w:rsidR="00F2726A" w:rsidRPr="00F2726A" w:rsidRDefault="00F2726A" w:rsidP="00F2726A">
      <w:pPr>
        <w:spacing w:after="0"/>
        <w:jc w:val="both"/>
        <w:rPr>
          <w:b/>
          <w:bCs/>
          <w:color w:val="C0000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t xml:space="preserve">DÍA 13 </w:t>
      </w:r>
      <w:r w:rsidRPr="00F2726A">
        <w:rPr>
          <w:b/>
          <w:bCs/>
          <w:color w:val="C00000"/>
          <w:sz w:val="20"/>
          <w:szCs w:val="20"/>
        </w:rPr>
        <w:t>BAKÚ • ESTAMBUL</w:t>
      </w:r>
    </w:p>
    <w:p w14:paraId="3EE7F142" w14:textId="77777777" w:rsid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>Desayuno. A la hora prevista, traslado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al aeropuerto para tomar su vuelo hacia</w:t>
      </w:r>
      <w:r>
        <w:rPr>
          <w:sz w:val="20"/>
          <w:szCs w:val="20"/>
        </w:rPr>
        <w:t xml:space="preserve"> </w:t>
      </w:r>
      <w:r w:rsidRPr="00F2726A">
        <w:rPr>
          <w:b/>
          <w:bCs/>
          <w:sz w:val="20"/>
          <w:szCs w:val="20"/>
        </w:rPr>
        <w:t xml:space="preserve">Estambul </w:t>
      </w:r>
      <w:r w:rsidRPr="00F2726A">
        <w:rPr>
          <w:sz w:val="20"/>
          <w:szCs w:val="20"/>
        </w:rPr>
        <w:t>(incluido). Llegada y traslado al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hotel. Alojamiento.</w:t>
      </w:r>
      <w:r>
        <w:rPr>
          <w:sz w:val="20"/>
          <w:szCs w:val="20"/>
        </w:rPr>
        <w:t xml:space="preserve"> </w:t>
      </w:r>
    </w:p>
    <w:p w14:paraId="41161627" w14:textId="77777777" w:rsidR="00F2726A" w:rsidRDefault="00F2726A" w:rsidP="00F2726A">
      <w:pPr>
        <w:spacing w:after="0"/>
        <w:jc w:val="both"/>
        <w:rPr>
          <w:sz w:val="20"/>
          <w:szCs w:val="20"/>
        </w:rPr>
      </w:pPr>
    </w:p>
    <w:p w14:paraId="4468F7E4" w14:textId="631F4139" w:rsidR="00F2726A" w:rsidRPr="00F2726A" w:rsidRDefault="00F2726A" w:rsidP="00F2726A">
      <w:pPr>
        <w:spacing w:after="0"/>
        <w:jc w:val="both"/>
        <w:rPr>
          <w:b/>
          <w:bCs/>
          <w:color w:val="808080" w:themeColor="background1" w:themeShade="80"/>
          <w:sz w:val="20"/>
          <w:szCs w:val="20"/>
        </w:rPr>
      </w:pPr>
      <w:r w:rsidRPr="00F2726A">
        <w:rPr>
          <w:b/>
          <w:bCs/>
          <w:color w:val="808080" w:themeColor="background1" w:themeShade="80"/>
          <w:sz w:val="20"/>
          <w:szCs w:val="20"/>
        </w:rPr>
        <w:t xml:space="preserve">DÍA 14 </w:t>
      </w:r>
      <w:r w:rsidRPr="00F2726A">
        <w:rPr>
          <w:b/>
          <w:bCs/>
          <w:color w:val="C00000"/>
          <w:sz w:val="20"/>
          <w:szCs w:val="20"/>
        </w:rPr>
        <w:t>ESTAMBUL</w:t>
      </w:r>
    </w:p>
    <w:p w14:paraId="735BC48B" w14:textId="7D415964" w:rsidR="00F2726A" w:rsidRPr="00F2726A" w:rsidRDefault="00F2726A" w:rsidP="00F2726A">
      <w:pPr>
        <w:spacing w:after="0"/>
        <w:jc w:val="both"/>
        <w:rPr>
          <w:sz w:val="20"/>
          <w:szCs w:val="20"/>
        </w:rPr>
      </w:pPr>
      <w:r w:rsidRPr="00F2726A">
        <w:rPr>
          <w:sz w:val="20"/>
          <w:szCs w:val="20"/>
        </w:rPr>
        <w:t>Desayuno y a la hora prevista, traslado al aeropuerto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para tomar su vuelo de regreso y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con una cordial despedida, diremos... ¡Hasta</w:t>
      </w:r>
      <w:r>
        <w:rPr>
          <w:sz w:val="20"/>
          <w:szCs w:val="20"/>
        </w:rPr>
        <w:t xml:space="preserve"> </w:t>
      </w:r>
      <w:r w:rsidRPr="00F2726A">
        <w:rPr>
          <w:sz w:val="20"/>
          <w:szCs w:val="20"/>
        </w:rPr>
        <w:t>pronto!</w:t>
      </w:r>
    </w:p>
    <w:sectPr w:rsidR="00F2726A" w:rsidRPr="00F2726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726A"/>
    <w:rsid w:val="000D0556"/>
    <w:rsid w:val="002D7873"/>
    <w:rsid w:val="006D7D97"/>
    <w:rsid w:val="00804C3C"/>
    <w:rsid w:val="00872CC5"/>
    <w:rsid w:val="00AF311D"/>
    <w:rsid w:val="00F2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F0FD03"/>
  <w15:chartTrackingRefBased/>
  <w15:docId w15:val="{005DB3E4-79B5-4E46-A8BC-55BB092D7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27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27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72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7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272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27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27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27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27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272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272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272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72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2726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272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2726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272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272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27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27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27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27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27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2726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2726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2726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272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2726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2726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964</Words>
  <Characters>5305</Characters>
  <Application>Microsoft Office Word</Application>
  <DocSecurity>0</DocSecurity>
  <Lines>44</Lines>
  <Paragraphs>12</Paragraphs>
  <ScaleCrop>false</ScaleCrop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 Núñez Sabido</dc:creator>
  <cp:keywords/>
  <dc:description/>
  <cp:lastModifiedBy>Bea Núñez Sabido</cp:lastModifiedBy>
  <cp:revision>3</cp:revision>
  <dcterms:created xsi:type="dcterms:W3CDTF">2025-11-26T16:37:00Z</dcterms:created>
  <dcterms:modified xsi:type="dcterms:W3CDTF">2026-01-13T13:31:00Z</dcterms:modified>
</cp:coreProperties>
</file>